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39F53AC2" w:rsidR="00406F4B" w:rsidRPr="00D733FA" w:rsidRDefault="00661950" w:rsidP="00743743">
      <w:pPr>
        <w:pStyle w:val="NoSpacing"/>
        <w:jc w:val="center"/>
        <w:rPr>
          <w:rFonts w:ascii="Algerian" w:hAnsi="Algerian" w:cstheme="majorBidi"/>
          <w:b/>
          <w:bCs/>
          <w:sz w:val="64"/>
          <w:szCs w:val="64"/>
        </w:rPr>
      </w:pPr>
      <w:proofErr w:type="spellStart"/>
      <w:r w:rsidRPr="00D733FA">
        <w:rPr>
          <w:rFonts w:ascii="Algerian" w:hAnsi="Algerian" w:cstheme="majorBidi"/>
          <w:b/>
          <w:bCs/>
          <w:sz w:val="64"/>
          <w:szCs w:val="64"/>
        </w:rPr>
        <w:t>Parshas</w:t>
      </w:r>
      <w:proofErr w:type="spellEnd"/>
      <w:r w:rsidRPr="00D733FA">
        <w:rPr>
          <w:rFonts w:ascii="Algerian" w:hAnsi="Algerian" w:cstheme="majorBidi"/>
          <w:b/>
          <w:bCs/>
          <w:sz w:val="64"/>
          <w:szCs w:val="64"/>
        </w:rPr>
        <w:t xml:space="preserve"> </w:t>
      </w:r>
      <w:r w:rsidR="00D733FA" w:rsidRPr="00D733FA">
        <w:rPr>
          <w:rFonts w:ascii="Algerian" w:hAnsi="Algerian" w:cstheme="majorBidi"/>
          <w:b/>
          <w:bCs/>
          <w:sz w:val="64"/>
          <w:szCs w:val="64"/>
        </w:rPr>
        <w:t xml:space="preserve">Chaya </w:t>
      </w:r>
      <w:proofErr w:type="spellStart"/>
      <w:r w:rsidR="00D733FA" w:rsidRPr="00D733FA">
        <w:rPr>
          <w:rFonts w:ascii="Algerian" w:hAnsi="Algerian" w:cstheme="majorBidi"/>
          <w:b/>
          <w:bCs/>
          <w:sz w:val="64"/>
          <w:szCs w:val="64"/>
        </w:rPr>
        <w:t>sarah</w:t>
      </w:r>
      <w:proofErr w:type="spellEnd"/>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34FAA385"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10</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D733FA">
        <w:rPr>
          <w:rFonts w:ascii="Times New Roman" w:hAnsi="Times New Roman"/>
          <w:sz w:val="28"/>
          <w:szCs w:val="28"/>
        </w:rPr>
        <w:t>25</w:t>
      </w:r>
      <w:r w:rsidR="00411604">
        <w:rPr>
          <w:rFonts w:ascii="Times New Roman" w:hAnsi="Times New Roman"/>
          <w:sz w:val="28"/>
          <w:szCs w:val="28"/>
        </w:rPr>
        <w:t xml:space="preserve"> </w:t>
      </w:r>
      <w:r w:rsidR="003D1DA0">
        <w:rPr>
          <w:rFonts w:ascii="Times New Roman" w:hAnsi="Times New Roman"/>
          <w:sz w:val="28"/>
          <w:szCs w:val="28"/>
        </w:rPr>
        <w:t>Chevron</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1A37C5">
        <w:rPr>
          <w:rFonts w:ascii="Times New Roman" w:hAnsi="Times New Roman"/>
          <w:sz w:val="28"/>
          <w:szCs w:val="28"/>
        </w:rPr>
        <w:t>Novem</w:t>
      </w:r>
      <w:r w:rsidR="002A2B82">
        <w:rPr>
          <w:rFonts w:ascii="Times New Roman" w:hAnsi="Times New Roman"/>
          <w:sz w:val="28"/>
          <w:szCs w:val="28"/>
        </w:rPr>
        <w:t xml:space="preserve">ber </w:t>
      </w:r>
      <w:r w:rsidR="001D73F6">
        <w:rPr>
          <w:rFonts w:ascii="Times New Roman" w:hAnsi="Times New Roman"/>
          <w:sz w:val="28"/>
          <w:szCs w:val="28"/>
        </w:rPr>
        <w:t>1</w:t>
      </w:r>
      <w:r w:rsidR="00D733FA">
        <w:rPr>
          <w:rFonts w:ascii="Times New Roman" w:hAnsi="Times New Roman"/>
          <w:sz w:val="28"/>
          <w:szCs w:val="28"/>
        </w:rPr>
        <w:t>9</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30BA119C"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91E938E" w14:textId="37CDE95A" w:rsidR="008E4A09" w:rsidRPr="008E4A09" w:rsidRDefault="008E4A09">
      <w:pPr>
        <w:rPr>
          <w:sz w:val="8"/>
          <w:szCs w:val="8"/>
        </w:rPr>
      </w:pPr>
    </w:p>
    <w:p w14:paraId="717DEEDE" w14:textId="2C259600" w:rsidR="008E4A09" w:rsidRPr="008E4A09" w:rsidRDefault="008E4A09" w:rsidP="008E4A09">
      <w:pPr>
        <w:pStyle w:val="NoSpacing"/>
        <w:jc w:val="center"/>
        <w:rPr>
          <w:rFonts w:asciiTheme="majorBidi" w:hAnsiTheme="majorBidi" w:cstheme="majorBidi"/>
          <w:b/>
          <w:bCs/>
          <w:color w:val="000000" w:themeColor="text1"/>
          <w:sz w:val="72"/>
          <w:szCs w:val="72"/>
        </w:rPr>
      </w:pPr>
      <w:r w:rsidRPr="008E4A09">
        <w:rPr>
          <w:rFonts w:asciiTheme="majorBidi" w:hAnsiTheme="majorBidi" w:cstheme="majorBidi"/>
          <w:b/>
          <w:bCs/>
          <w:color w:val="000000" w:themeColor="text1"/>
          <w:sz w:val="72"/>
          <w:szCs w:val="72"/>
        </w:rPr>
        <w:t>A Special Clock</w:t>
      </w:r>
    </w:p>
    <w:p w14:paraId="38F85059" w14:textId="77777777" w:rsidR="008E4A09" w:rsidRPr="008E4A09" w:rsidRDefault="008E4A09" w:rsidP="008E4A09">
      <w:pPr>
        <w:pStyle w:val="NoSpacing"/>
        <w:jc w:val="center"/>
        <w:rPr>
          <w:rFonts w:asciiTheme="majorBidi" w:hAnsiTheme="majorBidi" w:cstheme="majorBidi"/>
          <w:color w:val="000000" w:themeColor="text1"/>
          <w:sz w:val="28"/>
          <w:szCs w:val="28"/>
        </w:rPr>
      </w:pPr>
    </w:p>
    <w:p w14:paraId="44028E96" w14:textId="63EE758C" w:rsidR="008E4A09" w:rsidRPr="008E4A09" w:rsidRDefault="008E4A09" w:rsidP="008E4A09">
      <w:pPr>
        <w:pStyle w:val="NoSpacing"/>
        <w:jc w:val="center"/>
        <w:rPr>
          <w:rFonts w:asciiTheme="majorBidi" w:hAnsiTheme="majorBidi" w:cstheme="majorBidi"/>
          <w:color w:val="000000" w:themeColor="text1"/>
          <w:sz w:val="28"/>
          <w:szCs w:val="28"/>
        </w:rPr>
      </w:pPr>
      <w:r w:rsidRPr="008E4A09">
        <w:rPr>
          <w:rFonts w:asciiTheme="majorBidi" w:hAnsiTheme="majorBidi" w:cstheme="majorBidi"/>
          <w:noProof/>
          <w:color w:val="000000" w:themeColor="text1"/>
          <w:sz w:val="28"/>
          <w:szCs w:val="28"/>
        </w:rPr>
        <w:drawing>
          <wp:inline distT="0" distB="0" distL="0" distR="0" wp14:anchorId="2BA5F81E" wp14:editId="48A65AAA">
            <wp:extent cx="3322320" cy="25840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630" cy="2586601"/>
                    </a:xfrm>
                    <a:prstGeom prst="rect">
                      <a:avLst/>
                    </a:prstGeom>
                    <a:noFill/>
                    <a:ln>
                      <a:noFill/>
                    </a:ln>
                  </pic:spPr>
                </pic:pic>
              </a:graphicData>
            </a:graphic>
          </wp:inline>
        </w:drawing>
      </w:r>
    </w:p>
    <w:p w14:paraId="0C76775D" w14:textId="77777777" w:rsidR="008E4A09" w:rsidRPr="008E4A09" w:rsidRDefault="008E4A09" w:rsidP="008E4A09">
      <w:pPr>
        <w:pStyle w:val="NoSpacing"/>
        <w:jc w:val="both"/>
        <w:rPr>
          <w:rFonts w:asciiTheme="majorBidi" w:hAnsiTheme="majorBidi" w:cstheme="majorBidi"/>
          <w:color w:val="000000" w:themeColor="text1"/>
          <w:sz w:val="28"/>
          <w:szCs w:val="28"/>
        </w:rPr>
      </w:pPr>
    </w:p>
    <w:p w14:paraId="5DB2FCA7" w14:textId="77777777"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t xml:space="preserve">After the </w:t>
      </w:r>
      <w:proofErr w:type="spellStart"/>
      <w:r w:rsidRPr="008E4A09">
        <w:rPr>
          <w:rFonts w:asciiTheme="majorBidi" w:hAnsiTheme="majorBidi" w:cstheme="majorBidi"/>
          <w:color w:val="000000" w:themeColor="text1"/>
          <w:sz w:val="28"/>
          <w:szCs w:val="28"/>
        </w:rPr>
        <w:t>Chozeh</w:t>
      </w:r>
      <w:proofErr w:type="spellEnd"/>
      <w:r w:rsidRPr="008E4A09">
        <w:rPr>
          <w:rFonts w:asciiTheme="majorBidi" w:hAnsiTheme="majorBidi" w:cstheme="majorBidi"/>
          <w:color w:val="000000" w:themeColor="text1"/>
          <w:sz w:val="28"/>
          <w:szCs w:val="28"/>
        </w:rPr>
        <w:t xml:space="preserve"> of Lublin, </w:t>
      </w:r>
      <w:proofErr w:type="spellStart"/>
      <w:r w:rsidRPr="008E4A09">
        <w:rPr>
          <w:rFonts w:asciiTheme="majorBidi" w:hAnsiTheme="majorBidi" w:cstheme="majorBidi"/>
          <w:color w:val="000000" w:themeColor="text1"/>
          <w:sz w:val="28"/>
          <w:szCs w:val="28"/>
        </w:rPr>
        <w:t>zt”l</w:t>
      </w:r>
      <w:proofErr w:type="spellEnd"/>
      <w:r w:rsidRPr="008E4A09">
        <w:rPr>
          <w:rFonts w:asciiTheme="majorBidi" w:hAnsiTheme="majorBidi" w:cstheme="majorBidi"/>
          <w:color w:val="000000" w:themeColor="text1"/>
          <w:sz w:val="28"/>
          <w:szCs w:val="28"/>
        </w:rPr>
        <w:t xml:space="preserve">, passed away, his son,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Yosef, traveled to Lublin to receive his portion of the inheritance. The </w:t>
      </w:r>
      <w:proofErr w:type="spellStart"/>
      <w:r w:rsidRPr="008E4A09">
        <w:rPr>
          <w:rFonts w:asciiTheme="majorBidi" w:hAnsiTheme="majorBidi" w:cstheme="majorBidi"/>
          <w:color w:val="000000" w:themeColor="text1"/>
          <w:sz w:val="28"/>
          <w:szCs w:val="28"/>
        </w:rPr>
        <w:t>Chozeh</w:t>
      </w:r>
      <w:proofErr w:type="spellEnd"/>
      <w:r w:rsidRPr="008E4A09">
        <w:rPr>
          <w:rFonts w:asciiTheme="majorBidi" w:hAnsiTheme="majorBidi" w:cstheme="majorBidi"/>
          <w:color w:val="000000" w:themeColor="text1"/>
          <w:sz w:val="28"/>
          <w:szCs w:val="28"/>
        </w:rPr>
        <w:t xml:space="preserve"> left him his silken garment, a belt, and a wall clock. </w:t>
      </w:r>
    </w:p>
    <w:p w14:paraId="52AAB265" w14:textId="77777777"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t xml:space="preserve">On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Yosef’s trip home from Lublin, the weather turned inclement. The wind blew fiercely and the rain came down in torrents, making it impossible to travel the dirt roads.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Yosef had no choice but to stop off for a while in the village he was passing through, and wait until the weather cleared before resuming his journey. </w:t>
      </w:r>
    </w:p>
    <w:p w14:paraId="58D86D6B" w14:textId="77777777"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t xml:space="preserve">He entered the town and found a home with a Mezuzah on the door, where he knocked and was invited inside to get out of the rain. When the weather improved,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Yosef wanted to repay the Jew who had hosted him, for his kindness. He showed his host the garment, the belt, and the clock. </w:t>
      </w:r>
    </w:p>
    <w:p w14:paraId="1F6A1AD2" w14:textId="77777777"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lastRenderedPageBreak/>
        <w:t xml:space="preserve">He said, “I don’t have any money, but I can offer you one of these items. They belonged to my saintly father, the </w:t>
      </w:r>
      <w:proofErr w:type="spellStart"/>
      <w:r w:rsidRPr="008E4A09">
        <w:rPr>
          <w:rFonts w:asciiTheme="majorBidi" w:hAnsiTheme="majorBidi" w:cstheme="majorBidi"/>
          <w:color w:val="000000" w:themeColor="text1"/>
          <w:sz w:val="28"/>
          <w:szCs w:val="28"/>
        </w:rPr>
        <w:t>Chozeh</w:t>
      </w:r>
      <w:proofErr w:type="spellEnd"/>
      <w:r w:rsidRPr="008E4A09">
        <w:rPr>
          <w:rFonts w:asciiTheme="majorBidi" w:hAnsiTheme="majorBidi" w:cstheme="majorBidi"/>
          <w:color w:val="000000" w:themeColor="text1"/>
          <w:sz w:val="28"/>
          <w:szCs w:val="28"/>
        </w:rPr>
        <w:t xml:space="preserve"> of Lublin. Please accept one of these holy items as a gift.” </w:t>
      </w:r>
    </w:p>
    <w:p w14:paraId="3D727C57" w14:textId="77777777"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t xml:space="preserve">The villager chose the clock. Sometime later,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Ber of </w:t>
      </w:r>
      <w:proofErr w:type="spellStart"/>
      <w:r w:rsidRPr="008E4A09">
        <w:rPr>
          <w:rFonts w:asciiTheme="majorBidi" w:hAnsiTheme="majorBidi" w:cstheme="majorBidi"/>
          <w:color w:val="000000" w:themeColor="text1"/>
          <w:sz w:val="28"/>
          <w:szCs w:val="28"/>
        </w:rPr>
        <w:t>Radoshitz</w:t>
      </w:r>
      <w:proofErr w:type="spellEnd"/>
      <w:r w:rsidRPr="008E4A09">
        <w:rPr>
          <w:rFonts w:asciiTheme="majorBidi" w:hAnsiTheme="majorBidi" w:cstheme="majorBidi"/>
          <w:color w:val="000000" w:themeColor="text1"/>
          <w:sz w:val="28"/>
          <w:szCs w:val="28"/>
        </w:rPr>
        <w:t xml:space="preserve">, </w:t>
      </w:r>
      <w:proofErr w:type="spellStart"/>
      <w:r w:rsidRPr="008E4A09">
        <w:rPr>
          <w:rFonts w:asciiTheme="majorBidi" w:hAnsiTheme="majorBidi" w:cstheme="majorBidi"/>
          <w:color w:val="000000" w:themeColor="text1"/>
          <w:sz w:val="28"/>
          <w:szCs w:val="28"/>
        </w:rPr>
        <w:t>zt”l</w:t>
      </w:r>
      <w:proofErr w:type="spellEnd"/>
      <w:r w:rsidRPr="008E4A09">
        <w:rPr>
          <w:rFonts w:asciiTheme="majorBidi" w:hAnsiTheme="majorBidi" w:cstheme="majorBidi"/>
          <w:color w:val="000000" w:themeColor="text1"/>
          <w:sz w:val="28"/>
          <w:szCs w:val="28"/>
        </w:rPr>
        <w:t xml:space="preserve">, happened to spend the night at this same villager’s house. The villager put him up in the room where the clock that had once belonged to the </w:t>
      </w:r>
      <w:proofErr w:type="spellStart"/>
      <w:r w:rsidRPr="008E4A09">
        <w:rPr>
          <w:rFonts w:asciiTheme="majorBidi" w:hAnsiTheme="majorBidi" w:cstheme="majorBidi"/>
          <w:color w:val="000000" w:themeColor="text1"/>
          <w:sz w:val="28"/>
          <w:szCs w:val="28"/>
        </w:rPr>
        <w:t>Chozeh</w:t>
      </w:r>
      <w:proofErr w:type="spellEnd"/>
      <w:r w:rsidRPr="008E4A09">
        <w:rPr>
          <w:rFonts w:asciiTheme="majorBidi" w:hAnsiTheme="majorBidi" w:cstheme="majorBidi"/>
          <w:color w:val="000000" w:themeColor="text1"/>
          <w:sz w:val="28"/>
          <w:szCs w:val="28"/>
        </w:rPr>
        <w:t xml:space="preserve"> of Lublin now hung. </w:t>
      </w:r>
    </w:p>
    <w:p w14:paraId="0985BFAA" w14:textId="3BC631D5" w:rsidR="008E4A09" w:rsidRDefault="008E4A09" w:rsidP="008E4A09">
      <w:pPr>
        <w:pStyle w:val="NoSpacing"/>
        <w:ind w:firstLine="720"/>
        <w:jc w:val="both"/>
        <w:rPr>
          <w:rFonts w:asciiTheme="majorBidi" w:hAnsiTheme="majorBidi" w:cstheme="majorBidi"/>
          <w:color w:val="000000" w:themeColor="text1"/>
          <w:sz w:val="28"/>
          <w:szCs w:val="28"/>
        </w:rPr>
      </w:pPr>
      <w:r w:rsidRPr="008E4A09">
        <w:rPr>
          <w:rFonts w:asciiTheme="majorBidi" w:hAnsiTheme="majorBidi" w:cstheme="majorBidi"/>
          <w:color w:val="000000" w:themeColor="text1"/>
          <w:sz w:val="28"/>
          <w:szCs w:val="28"/>
        </w:rPr>
        <w:t xml:space="preserve">In the morning,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Ber asked the villager how he had gotten that clock. When the villager explained where it was from, </w:t>
      </w:r>
      <w:proofErr w:type="spellStart"/>
      <w:r w:rsidRPr="008E4A09">
        <w:rPr>
          <w:rFonts w:asciiTheme="majorBidi" w:hAnsiTheme="majorBidi" w:cstheme="majorBidi"/>
          <w:color w:val="000000" w:themeColor="text1"/>
          <w:sz w:val="28"/>
          <w:szCs w:val="28"/>
        </w:rPr>
        <w:t>Rav</w:t>
      </w:r>
      <w:proofErr w:type="spellEnd"/>
      <w:r w:rsidRPr="008E4A09">
        <w:rPr>
          <w:rFonts w:asciiTheme="majorBidi" w:hAnsiTheme="majorBidi" w:cstheme="majorBidi"/>
          <w:color w:val="000000" w:themeColor="text1"/>
          <w:sz w:val="28"/>
          <w:szCs w:val="28"/>
        </w:rPr>
        <w:t xml:space="preserve"> Ber smiled and nodded. “When I heard the ticking of the clock,” he said, “I immediately knew it had belonged to the </w:t>
      </w:r>
      <w:proofErr w:type="spellStart"/>
      <w:r w:rsidRPr="008E4A09">
        <w:rPr>
          <w:rFonts w:asciiTheme="majorBidi" w:hAnsiTheme="majorBidi" w:cstheme="majorBidi"/>
          <w:color w:val="000000" w:themeColor="text1"/>
          <w:sz w:val="28"/>
          <w:szCs w:val="28"/>
        </w:rPr>
        <w:t>Chozeh</w:t>
      </w:r>
      <w:proofErr w:type="spellEnd"/>
      <w:r w:rsidRPr="008E4A09">
        <w:rPr>
          <w:rFonts w:asciiTheme="majorBidi" w:hAnsiTheme="majorBidi" w:cstheme="majorBidi"/>
          <w:color w:val="000000" w:themeColor="text1"/>
          <w:sz w:val="28"/>
          <w:szCs w:val="28"/>
        </w:rPr>
        <w:t xml:space="preserve"> of Lublin. The ticking of ordinary clocks informs one that the hour of his death is approaching, but the </w:t>
      </w:r>
      <w:proofErr w:type="spellStart"/>
      <w:r w:rsidRPr="008E4A09">
        <w:rPr>
          <w:rFonts w:asciiTheme="majorBidi" w:hAnsiTheme="majorBidi" w:cstheme="majorBidi"/>
          <w:color w:val="000000" w:themeColor="text1"/>
          <w:sz w:val="28"/>
          <w:szCs w:val="28"/>
        </w:rPr>
        <w:t>Chozeh’s</w:t>
      </w:r>
      <w:proofErr w:type="spellEnd"/>
      <w:r w:rsidRPr="008E4A09">
        <w:rPr>
          <w:rFonts w:asciiTheme="majorBidi" w:hAnsiTheme="majorBidi" w:cstheme="majorBidi"/>
          <w:color w:val="000000" w:themeColor="text1"/>
          <w:sz w:val="28"/>
          <w:szCs w:val="28"/>
        </w:rPr>
        <w:t xml:space="preserve"> clock ticks the joyous message that the arrival of </w:t>
      </w:r>
      <w:proofErr w:type="spellStart"/>
      <w:r w:rsidRPr="008E4A09">
        <w:rPr>
          <w:rFonts w:asciiTheme="majorBidi" w:hAnsiTheme="majorBidi" w:cstheme="majorBidi"/>
          <w:color w:val="000000" w:themeColor="text1"/>
          <w:sz w:val="28"/>
          <w:szCs w:val="28"/>
        </w:rPr>
        <w:t>Moshiach</w:t>
      </w:r>
      <w:proofErr w:type="spellEnd"/>
      <w:r w:rsidRPr="008E4A09">
        <w:rPr>
          <w:rFonts w:asciiTheme="majorBidi" w:hAnsiTheme="majorBidi" w:cstheme="majorBidi"/>
          <w:color w:val="000000" w:themeColor="text1"/>
          <w:sz w:val="28"/>
          <w:szCs w:val="28"/>
        </w:rPr>
        <w:t xml:space="preserve"> is drawing closer!</w:t>
      </w:r>
    </w:p>
    <w:p w14:paraId="2A551603" w14:textId="77777777" w:rsidR="008E4A09" w:rsidRPr="008E4A09" w:rsidRDefault="008E4A09" w:rsidP="008E4A09">
      <w:pPr>
        <w:pStyle w:val="NoSpacing"/>
        <w:jc w:val="both"/>
        <w:rPr>
          <w:rFonts w:asciiTheme="majorBidi" w:hAnsiTheme="majorBidi" w:cstheme="majorBidi"/>
          <w:color w:val="000000" w:themeColor="text1"/>
          <w:sz w:val="28"/>
          <w:szCs w:val="28"/>
        </w:rPr>
      </w:pPr>
    </w:p>
    <w:p w14:paraId="4E0251F8" w14:textId="59C5E2D8" w:rsidR="008E4A09" w:rsidRPr="008E4A09" w:rsidRDefault="008E4A09" w:rsidP="008E4A09">
      <w:pPr>
        <w:pStyle w:val="NoSpacing"/>
        <w:jc w:val="both"/>
        <w:rPr>
          <w:rFonts w:asciiTheme="majorBidi" w:hAnsiTheme="majorBidi" w:cstheme="majorBidi"/>
          <w:i/>
          <w:iCs/>
          <w:color w:val="000000" w:themeColor="text1"/>
          <w:sz w:val="28"/>
          <w:szCs w:val="28"/>
        </w:rPr>
      </w:pPr>
      <w:r w:rsidRPr="008E4A09">
        <w:rPr>
          <w:rFonts w:asciiTheme="majorBidi" w:hAnsiTheme="majorBidi" w:cstheme="majorBidi"/>
          <w:i/>
          <w:iCs/>
          <w:color w:val="000000" w:themeColor="text1"/>
          <w:sz w:val="28"/>
          <w:szCs w:val="28"/>
        </w:rPr>
        <w:t xml:space="preserve">Reprinted from the </w:t>
      </w:r>
      <w:proofErr w:type="spellStart"/>
      <w:r w:rsidRPr="008E4A09">
        <w:rPr>
          <w:rFonts w:asciiTheme="majorBidi" w:hAnsiTheme="majorBidi" w:cstheme="majorBidi"/>
          <w:i/>
          <w:iCs/>
          <w:color w:val="000000" w:themeColor="text1"/>
          <w:sz w:val="28"/>
          <w:szCs w:val="28"/>
        </w:rPr>
        <w:t>Parshas</w:t>
      </w:r>
      <w:proofErr w:type="spellEnd"/>
      <w:r w:rsidRPr="008E4A09">
        <w:rPr>
          <w:rFonts w:asciiTheme="majorBidi" w:hAnsiTheme="majorBidi" w:cstheme="majorBidi"/>
          <w:i/>
          <w:iCs/>
          <w:color w:val="000000" w:themeColor="text1"/>
          <w:sz w:val="28"/>
          <w:szCs w:val="28"/>
        </w:rPr>
        <w:t xml:space="preserve"> </w:t>
      </w:r>
      <w:proofErr w:type="spellStart"/>
      <w:r w:rsidRPr="008E4A09">
        <w:rPr>
          <w:rFonts w:asciiTheme="majorBidi" w:hAnsiTheme="majorBidi" w:cstheme="majorBidi"/>
          <w:i/>
          <w:iCs/>
          <w:color w:val="000000" w:themeColor="text1"/>
          <w:sz w:val="28"/>
          <w:szCs w:val="28"/>
        </w:rPr>
        <w:t>Noach</w:t>
      </w:r>
      <w:proofErr w:type="spellEnd"/>
      <w:r w:rsidRPr="008E4A09">
        <w:rPr>
          <w:rFonts w:asciiTheme="majorBidi" w:hAnsiTheme="majorBidi" w:cstheme="majorBidi"/>
          <w:i/>
          <w:iCs/>
          <w:color w:val="000000" w:themeColor="text1"/>
          <w:sz w:val="28"/>
          <w:szCs w:val="28"/>
        </w:rPr>
        <w:t xml:space="preserve"> 5783 email of Rabbi Yehuda </w:t>
      </w:r>
      <w:proofErr w:type="spellStart"/>
      <w:r w:rsidRPr="008E4A09">
        <w:rPr>
          <w:rFonts w:asciiTheme="majorBidi" w:hAnsiTheme="majorBidi" w:cstheme="majorBidi"/>
          <w:i/>
          <w:iCs/>
          <w:color w:val="000000" w:themeColor="text1"/>
          <w:sz w:val="28"/>
          <w:szCs w:val="28"/>
        </w:rPr>
        <w:t>Winzelberg’s</w:t>
      </w:r>
      <w:proofErr w:type="spellEnd"/>
      <w:r w:rsidRPr="008E4A09">
        <w:rPr>
          <w:rFonts w:asciiTheme="majorBidi" w:hAnsiTheme="majorBidi" w:cstheme="majorBidi"/>
          <w:i/>
          <w:iCs/>
          <w:color w:val="000000" w:themeColor="text1"/>
          <w:sz w:val="28"/>
          <w:szCs w:val="28"/>
        </w:rPr>
        <w:t xml:space="preserve"> Torah </w:t>
      </w:r>
      <w:proofErr w:type="spellStart"/>
      <w:r w:rsidRPr="008E4A09">
        <w:rPr>
          <w:rFonts w:asciiTheme="majorBidi" w:hAnsiTheme="majorBidi" w:cstheme="majorBidi"/>
          <w:i/>
          <w:iCs/>
          <w:color w:val="000000" w:themeColor="text1"/>
          <w:sz w:val="28"/>
          <w:szCs w:val="28"/>
        </w:rPr>
        <w:t>U’Tefillah</w:t>
      </w:r>
      <w:proofErr w:type="spellEnd"/>
      <w:r w:rsidRPr="008E4A09">
        <w:rPr>
          <w:rFonts w:asciiTheme="majorBidi" w:hAnsiTheme="majorBidi" w:cstheme="majorBidi"/>
          <w:i/>
          <w:iCs/>
          <w:color w:val="000000" w:themeColor="text1"/>
          <w:sz w:val="28"/>
          <w:szCs w:val="28"/>
        </w:rPr>
        <w:t xml:space="preserve"> parsha sheet.</w:t>
      </w:r>
    </w:p>
    <w:p w14:paraId="14E5A176" w14:textId="7FB35C81" w:rsidR="00BE1879" w:rsidRPr="00BE1879" w:rsidRDefault="00BE1879" w:rsidP="00BE1879">
      <w:pPr>
        <w:pStyle w:val="NoSpacing"/>
        <w:jc w:val="center"/>
        <w:rPr>
          <w:rFonts w:asciiTheme="majorBidi" w:hAnsiTheme="majorBidi" w:cstheme="majorBidi"/>
          <w:b/>
          <w:bCs/>
          <w:color w:val="000000" w:themeColor="text1"/>
          <w:sz w:val="72"/>
          <w:szCs w:val="72"/>
        </w:rPr>
      </w:pPr>
      <w:r w:rsidRPr="00BE1879">
        <w:rPr>
          <w:rFonts w:asciiTheme="majorBidi" w:hAnsiTheme="majorBidi" w:cstheme="majorBidi"/>
          <w:b/>
          <w:bCs/>
          <w:color w:val="000000" w:themeColor="text1"/>
          <w:sz w:val="72"/>
          <w:szCs w:val="72"/>
        </w:rPr>
        <w:t>Oath for Life</w:t>
      </w:r>
    </w:p>
    <w:p w14:paraId="1EF0B89A" w14:textId="56525E38" w:rsidR="00BE1879" w:rsidRPr="00BE1879" w:rsidRDefault="00BE1879" w:rsidP="00BE1879">
      <w:pPr>
        <w:pStyle w:val="NoSpacing"/>
        <w:jc w:val="center"/>
        <w:rPr>
          <w:rFonts w:asciiTheme="majorBidi" w:hAnsiTheme="majorBidi" w:cstheme="majorBidi"/>
          <w:b/>
          <w:bCs/>
          <w:color w:val="000000" w:themeColor="text1"/>
          <w:sz w:val="36"/>
          <w:szCs w:val="36"/>
        </w:rPr>
      </w:pPr>
      <w:r w:rsidRPr="00BE1879">
        <w:rPr>
          <w:rFonts w:asciiTheme="majorBidi" w:hAnsiTheme="majorBidi" w:cstheme="majorBidi"/>
          <w:b/>
          <w:bCs/>
          <w:color w:val="000000" w:themeColor="text1"/>
          <w:sz w:val="36"/>
          <w:szCs w:val="36"/>
        </w:rPr>
        <w:t xml:space="preserve">By </w:t>
      </w:r>
      <w:proofErr w:type="spellStart"/>
      <w:r w:rsidRPr="00BE1879">
        <w:rPr>
          <w:rFonts w:asciiTheme="majorBidi" w:hAnsiTheme="majorBidi" w:cstheme="majorBidi"/>
          <w:b/>
          <w:bCs/>
          <w:color w:val="000000" w:themeColor="text1"/>
          <w:sz w:val="36"/>
          <w:szCs w:val="36"/>
        </w:rPr>
        <w:t>Avrohom</w:t>
      </w:r>
      <w:proofErr w:type="spellEnd"/>
      <w:r w:rsidRPr="00BE1879">
        <w:rPr>
          <w:rFonts w:asciiTheme="majorBidi" w:hAnsiTheme="majorBidi" w:cstheme="majorBidi"/>
          <w:b/>
          <w:bCs/>
          <w:color w:val="000000" w:themeColor="text1"/>
          <w:sz w:val="36"/>
          <w:szCs w:val="36"/>
        </w:rPr>
        <w:t xml:space="preserve"> Barash</w:t>
      </w:r>
    </w:p>
    <w:p w14:paraId="1BF1D291" w14:textId="77777777" w:rsidR="00BE1879" w:rsidRPr="00BE1879" w:rsidRDefault="00BE1879" w:rsidP="00BE1879">
      <w:pPr>
        <w:pStyle w:val="NoSpacing"/>
        <w:jc w:val="both"/>
        <w:rPr>
          <w:rFonts w:asciiTheme="majorBidi" w:hAnsiTheme="majorBidi" w:cstheme="majorBidi"/>
          <w:color w:val="000000" w:themeColor="text1"/>
          <w:sz w:val="28"/>
          <w:szCs w:val="28"/>
        </w:rPr>
      </w:pPr>
    </w:p>
    <w:p w14:paraId="486FFA77" w14:textId="77777777" w:rsidR="00BE1879" w:rsidRP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t>           Rabbi Eliyahu of Vilna, the famed Vilna Gaon, was once accused of kidnapping a Jewish child who had been held in a monastery. The Jewish community fasted, prayed and pleaded with Hashem to have mercy. They begged for the release of the Gaon from jail, fearing what his punishment might be.</w:t>
      </w:r>
    </w:p>
    <w:p w14:paraId="0AE895D4" w14:textId="77777777" w:rsidR="00BE1879" w:rsidRP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t>           The false witnesses appeared in court and had their say; no evidence was produced to the contrary. The verdict was handed down finding the Rabbi guilty. “We give the Rabbi a choice of punishment,” said the judge. “He shall either submit to having a cross tattooed on his forehead, or he must be hanged!”</w:t>
      </w:r>
    </w:p>
    <w:p w14:paraId="17C89D64" w14:textId="77777777" w:rsidR="00BE1879" w:rsidRP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t xml:space="preserve">           The Vilna Gaon shuddered at the first choice, which was not even an option for him. He would never consent to such a thing. The second choice was not displeasing to him; he rejoiced at the opportunity to give his life al </w:t>
      </w:r>
      <w:proofErr w:type="spellStart"/>
      <w:r w:rsidRPr="00BE1879">
        <w:rPr>
          <w:rFonts w:asciiTheme="majorBidi" w:hAnsiTheme="majorBidi" w:cstheme="majorBidi"/>
          <w:color w:val="000000" w:themeColor="text1"/>
          <w:sz w:val="28"/>
          <w:szCs w:val="28"/>
        </w:rPr>
        <w:t>kidush</w:t>
      </w:r>
      <w:proofErr w:type="spellEnd"/>
      <w:r w:rsidRPr="00BE1879">
        <w:rPr>
          <w:rFonts w:asciiTheme="majorBidi" w:hAnsiTheme="majorBidi" w:cstheme="majorBidi"/>
          <w:color w:val="000000" w:themeColor="text1"/>
          <w:sz w:val="28"/>
          <w:szCs w:val="28"/>
        </w:rPr>
        <w:t xml:space="preserve"> Hashem, in sanctification of G-d’s Name.</w:t>
      </w:r>
    </w:p>
    <w:p w14:paraId="064AC1B9" w14:textId="77777777" w:rsidR="00BE1879" w:rsidRP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t>           His thoughts were interrupted by the judge’s next words. “</w:t>
      </w:r>
      <w:proofErr w:type="gramStart"/>
      <w:r w:rsidRPr="00BE1879">
        <w:rPr>
          <w:rFonts w:asciiTheme="majorBidi" w:hAnsiTheme="majorBidi" w:cstheme="majorBidi"/>
          <w:color w:val="000000" w:themeColor="text1"/>
          <w:sz w:val="28"/>
          <w:szCs w:val="28"/>
        </w:rPr>
        <w:t>However</w:t>
      </w:r>
      <w:proofErr w:type="gramEnd"/>
      <w:r w:rsidRPr="00BE1879">
        <w:rPr>
          <w:rFonts w:asciiTheme="majorBidi" w:hAnsiTheme="majorBidi" w:cstheme="majorBidi"/>
          <w:color w:val="000000" w:themeColor="text1"/>
          <w:sz w:val="28"/>
          <w:szCs w:val="28"/>
        </w:rPr>
        <w:t xml:space="preserve"> if the Rabbi is prepared to take an oath denying the witness’ testimony, the court will accept his word and drop the charges.”</w:t>
      </w:r>
    </w:p>
    <w:p w14:paraId="7CF6991D" w14:textId="77777777" w:rsidR="00BE1879" w:rsidRP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t>           The Vilna Gaon had always been careful never to swear, out of fear of taking Hashem’s name in vain., but he realized that he must now do so in order to save his life. He swore that he was telling the truth and was indeed innocent, and was released.</w:t>
      </w:r>
    </w:p>
    <w:p w14:paraId="1B5CF59C" w14:textId="5EBA9C34" w:rsidR="00BE1879" w:rsidRDefault="00BE1879" w:rsidP="00BE1879">
      <w:pPr>
        <w:pStyle w:val="NoSpacing"/>
        <w:jc w:val="both"/>
        <w:rPr>
          <w:rFonts w:asciiTheme="majorBidi" w:hAnsiTheme="majorBidi" w:cstheme="majorBidi"/>
          <w:color w:val="000000" w:themeColor="text1"/>
          <w:sz w:val="28"/>
          <w:szCs w:val="28"/>
        </w:rPr>
      </w:pPr>
      <w:r w:rsidRPr="00BE1879">
        <w:rPr>
          <w:rFonts w:asciiTheme="majorBidi" w:hAnsiTheme="majorBidi" w:cstheme="majorBidi"/>
          <w:color w:val="000000" w:themeColor="text1"/>
          <w:sz w:val="28"/>
          <w:szCs w:val="28"/>
        </w:rPr>
        <w:lastRenderedPageBreak/>
        <w:t xml:space="preserve">           His prime disciple, </w:t>
      </w:r>
      <w:proofErr w:type="spellStart"/>
      <w:r w:rsidRPr="00BE1879">
        <w:rPr>
          <w:rFonts w:asciiTheme="majorBidi" w:hAnsiTheme="majorBidi" w:cstheme="majorBidi"/>
          <w:color w:val="000000" w:themeColor="text1"/>
          <w:sz w:val="28"/>
          <w:szCs w:val="28"/>
        </w:rPr>
        <w:t>Rav</w:t>
      </w:r>
      <w:proofErr w:type="spellEnd"/>
      <w:r w:rsidRPr="00BE1879">
        <w:rPr>
          <w:rFonts w:asciiTheme="majorBidi" w:hAnsiTheme="majorBidi" w:cstheme="majorBidi"/>
          <w:color w:val="000000" w:themeColor="text1"/>
          <w:sz w:val="28"/>
          <w:szCs w:val="28"/>
        </w:rPr>
        <w:t xml:space="preserve"> Chaim of </w:t>
      </w:r>
      <w:proofErr w:type="spellStart"/>
      <w:r w:rsidRPr="00BE1879">
        <w:rPr>
          <w:rFonts w:asciiTheme="majorBidi" w:hAnsiTheme="majorBidi" w:cstheme="majorBidi"/>
          <w:color w:val="000000" w:themeColor="text1"/>
          <w:sz w:val="28"/>
          <w:szCs w:val="28"/>
        </w:rPr>
        <w:t>Volozhin</w:t>
      </w:r>
      <w:proofErr w:type="spellEnd"/>
      <w:r w:rsidRPr="00BE1879">
        <w:rPr>
          <w:rFonts w:asciiTheme="majorBidi" w:hAnsiTheme="majorBidi" w:cstheme="majorBidi"/>
          <w:color w:val="000000" w:themeColor="text1"/>
          <w:sz w:val="28"/>
          <w:szCs w:val="28"/>
        </w:rPr>
        <w:t xml:space="preserve">, related the episode along with his interpretation of why such a thing had come to pass. It was ordained by heaven that he should undergo such an ordeal, because the Vilna Gaon had fulfilled every possible </w:t>
      </w:r>
      <w:proofErr w:type="spellStart"/>
      <w:r w:rsidRPr="00BE1879">
        <w:rPr>
          <w:rFonts w:asciiTheme="majorBidi" w:hAnsiTheme="majorBidi" w:cstheme="majorBidi"/>
          <w:color w:val="000000" w:themeColor="text1"/>
          <w:sz w:val="28"/>
          <w:szCs w:val="28"/>
        </w:rPr>
        <w:t>misvah</w:t>
      </w:r>
      <w:proofErr w:type="spellEnd"/>
      <w:r w:rsidRPr="00BE1879">
        <w:rPr>
          <w:rFonts w:asciiTheme="majorBidi" w:hAnsiTheme="majorBidi" w:cstheme="majorBidi"/>
          <w:color w:val="000000" w:themeColor="text1"/>
          <w:sz w:val="28"/>
          <w:szCs w:val="28"/>
        </w:rPr>
        <w:t xml:space="preserve"> in the Torah in his lifetime, except for that of  swearing in Hashem’s Name. Due to his lofty level, it was deemed proper for him to fulfill this command with no concern that any element of untruth would be involved, and thus would be put into such a situation. (A </w:t>
      </w:r>
      <w:proofErr w:type="spellStart"/>
      <w:r w:rsidRPr="00BE1879">
        <w:rPr>
          <w:rFonts w:asciiTheme="majorBidi" w:hAnsiTheme="majorBidi" w:cstheme="majorBidi"/>
          <w:color w:val="000000" w:themeColor="text1"/>
          <w:sz w:val="28"/>
          <w:szCs w:val="28"/>
        </w:rPr>
        <w:t>Mazeldig</w:t>
      </w:r>
      <w:proofErr w:type="spellEnd"/>
      <w:r w:rsidRPr="00BE1879">
        <w:rPr>
          <w:rFonts w:asciiTheme="majorBidi" w:hAnsiTheme="majorBidi" w:cstheme="majorBidi"/>
          <w:color w:val="000000" w:themeColor="text1"/>
          <w:sz w:val="28"/>
          <w:szCs w:val="28"/>
        </w:rPr>
        <w:t xml:space="preserve"> </w:t>
      </w:r>
      <w:proofErr w:type="spellStart"/>
      <w:r w:rsidRPr="00BE1879">
        <w:rPr>
          <w:rFonts w:asciiTheme="majorBidi" w:hAnsiTheme="majorBidi" w:cstheme="majorBidi"/>
          <w:color w:val="000000" w:themeColor="text1"/>
          <w:sz w:val="28"/>
          <w:szCs w:val="28"/>
        </w:rPr>
        <w:t>Voch</w:t>
      </w:r>
      <w:proofErr w:type="spellEnd"/>
      <w:r w:rsidR="000F4DD8">
        <w:rPr>
          <w:rFonts w:asciiTheme="majorBidi" w:hAnsiTheme="majorBidi" w:cstheme="majorBidi"/>
          <w:color w:val="000000" w:themeColor="text1"/>
          <w:sz w:val="28"/>
          <w:szCs w:val="28"/>
        </w:rPr>
        <w:t xml:space="preserve">,  </w:t>
      </w:r>
      <w:proofErr w:type="spellStart"/>
      <w:r w:rsidR="000F4DD8">
        <w:rPr>
          <w:rFonts w:asciiTheme="majorBidi" w:hAnsiTheme="majorBidi" w:cstheme="majorBidi"/>
          <w:color w:val="000000" w:themeColor="text1"/>
          <w:sz w:val="28"/>
          <w:szCs w:val="28"/>
        </w:rPr>
        <w:t>ArtScroll</w:t>
      </w:r>
      <w:proofErr w:type="spellEnd"/>
      <w:r w:rsidRPr="00BE1879">
        <w:rPr>
          <w:rFonts w:asciiTheme="majorBidi" w:hAnsiTheme="majorBidi" w:cstheme="majorBidi"/>
          <w:color w:val="000000" w:themeColor="text1"/>
          <w:sz w:val="28"/>
          <w:szCs w:val="28"/>
        </w:rPr>
        <w:t>)</w:t>
      </w:r>
    </w:p>
    <w:p w14:paraId="45929FDA" w14:textId="250B57FF" w:rsidR="00BE1879" w:rsidRDefault="00BE1879" w:rsidP="00BE1879">
      <w:pPr>
        <w:pStyle w:val="NoSpacing"/>
        <w:jc w:val="both"/>
        <w:rPr>
          <w:rFonts w:asciiTheme="majorBidi" w:hAnsiTheme="majorBidi" w:cstheme="majorBidi"/>
          <w:color w:val="000000" w:themeColor="text1"/>
          <w:sz w:val="28"/>
          <w:szCs w:val="28"/>
        </w:rPr>
      </w:pPr>
    </w:p>
    <w:p w14:paraId="3F3B9765" w14:textId="1F7E4F2C" w:rsidR="00BE1879" w:rsidRPr="00BE1879" w:rsidRDefault="00BE1879" w:rsidP="00BE1879">
      <w:pPr>
        <w:pStyle w:val="NoSpacing"/>
        <w:jc w:val="both"/>
        <w:rPr>
          <w:rFonts w:asciiTheme="majorBidi" w:hAnsiTheme="majorBidi" w:cstheme="majorBidi"/>
          <w:i/>
          <w:iCs/>
          <w:color w:val="000000" w:themeColor="text1"/>
          <w:sz w:val="28"/>
          <w:szCs w:val="28"/>
        </w:rPr>
      </w:pPr>
      <w:r w:rsidRPr="00BE1879">
        <w:rPr>
          <w:rFonts w:asciiTheme="majorBidi" w:hAnsiTheme="majorBidi" w:cstheme="majorBidi"/>
          <w:i/>
          <w:iCs/>
          <w:color w:val="000000" w:themeColor="text1"/>
          <w:sz w:val="28"/>
          <w:szCs w:val="28"/>
        </w:rPr>
        <w:t>Reprinted from the Parashat Noah 5783 email of Rabbi David Bibi’s Shabbat Shalom from Cyberspace.</w:t>
      </w:r>
    </w:p>
    <w:p w14:paraId="4BB01371" w14:textId="5C07267E" w:rsidR="00BE1879" w:rsidRPr="000F4DD8" w:rsidRDefault="00BE1879" w:rsidP="00BE1879">
      <w:pPr>
        <w:pStyle w:val="NoSpacing"/>
        <w:jc w:val="both"/>
        <w:rPr>
          <w:rFonts w:asciiTheme="majorBidi" w:hAnsiTheme="majorBidi" w:cstheme="majorBidi"/>
          <w:color w:val="000000" w:themeColor="text1"/>
          <w:sz w:val="8"/>
          <w:szCs w:val="8"/>
        </w:rPr>
      </w:pPr>
    </w:p>
    <w:p w14:paraId="195C887E" w14:textId="22593C16" w:rsidR="000F4DD8" w:rsidRPr="000F4DD8" w:rsidRDefault="000F4DD8" w:rsidP="000F4DD8">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The $3 Lottery Ticket</w:t>
      </w:r>
    </w:p>
    <w:p w14:paraId="58184DC8" w14:textId="5EF38D77" w:rsidR="000F4DD8" w:rsidRDefault="000F4DD8" w:rsidP="00BE1879">
      <w:pPr>
        <w:pStyle w:val="NoSpacing"/>
        <w:jc w:val="both"/>
        <w:rPr>
          <w:rFonts w:asciiTheme="majorBidi" w:hAnsiTheme="majorBidi" w:cstheme="majorBidi"/>
          <w:color w:val="000000" w:themeColor="text1"/>
          <w:sz w:val="28"/>
          <w:szCs w:val="28"/>
        </w:rPr>
      </w:pPr>
    </w:p>
    <w:p w14:paraId="4086FC3A" w14:textId="1463C967" w:rsidR="000F4DD8" w:rsidRPr="000F4DD8" w:rsidRDefault="000F4DD8" w:rsidP="000F4DD8">
      <w:pPr>
        <w:pStyle w:val="NoSpacing"/>
        <w:jc w:val="center"/>
        <w:rPr>
          <w:rFonts w:asciiTheme="majorBidi" w:hAnsiTheme="majorBidi" w:cstheme="majorBidi"/>
          <w:color w:val="000000" w:themeColor="text1"/>
          <w:sz w:val="28"/>
          <w:szCs w:val="28"/>
        </w:rPr>
      </w:pPr>
      <w:r>
        <w:rPr>
          <w:noProof/>
        </w:rPr>
        <w:drawing>
          <wp:inline distT="0" distB="0" distL="0" distR="0" wp14:anchorId="533236BB" wp14:editId="29179FF4">
            <wp:extent cx="2438400" cy="37302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4125" cy="3739026"/>
                    </a:xfrm>
                    <a:prstGeom prst="rect">
                      <a:avLst/>
                    </a:prstGeom>
                  </pic:spPr>
                </pic:pic>
              </a:graphicData>
            </a:graphic>
          </wp:inline>
        </w:drawing>
      </w:r>
    </w:p>
    <w:p w14:paraId="3C3D079A" w14:textId="77777777" w:rsidR="000F4DD8" w:rsidRDefault="000F4DD8" w:rsidP="000F4DD8">
      <w:pPr>
        <w:pStyle w:val="NoSpacing"/>
        <w:ind w:firstLine="720"/>
        <w:jc w:val="both"/>
        <w:rPr>
          <w:rFonts w:asciiTheme="majorBidi" w:hAnsiTheme="majorBidi" w:cstheme="majorBidi"/>
          <w:color w:val="000000" w:themeColor="text1"/>
          <w:sz w:val="28"/>
          <w:szCs w:val="28"/>
        </w:rPr>
      </w:pPr>
      <w:proofErr w:type="spellStart"/>
      <w:r w:rsidRPr="000F4DD8">
        <w:rPr>
          <w:rFonts w:asciiTheme="majorBidi" w:hAnsiTheme="majorBidi" w:cstheme="majorBidi"/>
          <w:color w:val="000000" w:themeColor="text1"/>
          <w:sz w:val="28"/>
          <w:szCs w:val="28"/>
        </w:rPr>
        <w:t>Rav</w:t>
      </w:r>
      <w:proofErr w:type="spellEnd"/>
      <w:r w:rsidRPr="000F4DD8">
        <w:rPr>
          <w:rFonts w:asciiTheme="majorBidi" w:hAnsiTheme="majorBidi" w:cstheme="majorBidi"/>
          <w:color w:val="000000" w:themeColor="text1"/>
          <w:sz w:val="28"/>
          <w:szCs w:val="28"/>
        </w:rPr>
        <w:t xml:space="preserve"> </w:t>
      </w:r>
      <w:proofErr w:type="spellStart"/>
      <w:r w:rsidRPr="000F4DD8">
        <w:rPr>
          <w:rFonts w:asciiTheme="majorBidi" w:hAnsiTheme="majorBidi" w:cstheme="majorBidi"/>
          <w:color w:val="000000" w:themeColor="text1"/>
          <w:sz w:val="28"/>
          <w:szCs w:val="28"/>
        </w:rPr>
        <w:t>Meilich</w:t>
      </w:r>
      <w:proofErr w:type="spellEnd"/>
      <w:r w:rsidRPr="000F4DD8">
        <w:rPr>
          <w:rFonts w:asciiTheme="majorBidi" w:hAnsiTheme="majorBidi" w:cstheme="majorBidi"/>
          <w:color w:val="000000" w:themeColor="text1"/>
          <w:sz w:val="28"/>
          <w:szCs w:val="28"/>
        </w:rPr>
        <w:t xml:space="preserve"> </w:t>
      </w:r>
      <w:proofErr w:type="spellStart"/>
      <w:r w:rsidRPr="000F4DD8">
        <w:rPr>
          <w:rFonts w:asciiTheme="majorBidi" w:hAnsiTheme="majorBidi" w:cstheme="majorBidi"/>
          <w:color w:val="000000" w:themeColor="text1"/>
          <w:sz w:val="28"/>
          <w:szCs w:val="28"/>
        </w:rPr>
        <w:t>Biderman</w:t>
      </w:r>
      <w:proofErr w:type="spellEnd"/>
      <w:r w:rsidRPr="000F4DD8">
        <w:rPr>
          <w:rFonts w:asciiTheme="majorBidi" w:hAnsiTheme="majorBidi" w:cstheme="majorBidi"/>
          <w:color w:val="000000" w:themeColor="text1"/>
          <w:sz w:val="28"/>
          <w:szCs w:val="28"/>
        </w:rPr>
        <w:t xml:space="preserve"> once related a story. A man once borrowed fifty thousand dollars from a </w:t>
      </w:r>
      <w:proofErr w:type="spellStart"/>
      <w:r w:rsidRPr="000F4DD8">
        <w:rPr>
          <w:rFonts w:asciiTheme="majorBidi" w:hAnsiTheme="majorBidi" w:cstheme="majorBidi"/>
          <w:color w:val="000000" w:themeColor="text1"/>
          <w:sz w:val="28"/>
          <w:szCs w:val="28"/>
        </w:rPr>
        <w:t>Gemach</w:t>
      </w:r>
      <w:proofErr w:type="spellEnd"/>
      <w:r w:rsidRPr="000F4DD8">
        <w:rPr>
          <w:rFonts w:asciiTheme="majorBidi" w:hAnsiTheme="majorBidi" w:cstheme="majorBidi"/>
          <w:color w:val="000000" w:themeColor="text1"/>
          <w:sz w:val="28"/>
          <w:szCs w:val="28"/>
        </w:rPr>
        <w:t xml:space="preserve">. He gave the </w:t>
      </w:r>
      <w:proofErr w:type="spellStart"/>
      <w:r w:rsidRPr="000F4DD8">
        <w:rPr>
          <w:rFonts w:asciiTheme="majorBidi" w:hAnsiTheme="majorBidi" w:cstheme="majorBidi"/>
          <w:color w:val="000000" w:themeColor="text1"/>
          <w:sz w:val="28"/>
          <w:szCs w:val="28"/>
        </w:rPr>
        <w:t>Gemach</w:t>
      </w:r>
      <w:proofErr w:type="spellEnd"/>
      <w:r w:rsidRPr="000F4DD8">
        <w:rPr>
          <w:rFonts w:asciiTheme="majorBidi" w:hAnsiTheme="majorBidi" w:cstheme="majorBidi"/>
          <w:color w:val="000000" w:themeColor="text1"/>
          <w:sz w:val="28"/>
          <w:szCs w:val="28"/>
        </w:rPr>
        <w:t xml:space="preserve"> fifty signed checks, for a thousand dollars each, so that the </w:t>
      </w:r>
      <w:proofErr w:type="spellStart"/>
      <w:r w:rsidRPr="000F4DD8">
        <w:rPr>
          <w:rFonts w:asciiTheme="majorBidi" w:hAnsiTheme="majorBidi" w:cstheme="majorBidi"/>
          <w:color w:val="000000" w:themeColor="text1"/>
          <w:sz w:val="28"/>
          <w:szCs w:val="28"/>
        </w:rPr>
        <w:t>Gemach</w:t>
      </w:r>
      <w:proofErr w:type="spellEnd"/>
      <w:r w:rsidRPr="000F4DD8">
        <w:rPr>
          <w:rFonts w:asciiTheme="majorBidi" w:hAnsiTheme="majorBidi" w:cstheme="majorBidi"/>
          <w:color w:val="000000" w:themeColor="text1"/>
          <w:sz w:val="28"/>
          <w:szCs w:val="28"/>
        </w:rPr>
        <w:t xml:space="preserve"> would be guaranteed payment. </w:t>
      </w:r>
    </w:p>
    <w:p w14:paraId="612AB54A" w14:textId="77777777"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However, he requested from the </w:t>
      </w:r>
      <w:proofErr w:type="spellStart"/>
      <w:r w:rsidRPr="000F4DD8">
        <w:rPr>
          <w:rFonts w:asciiTheme="majorBidi" w:hAnsiTheme="majorBidi" w:cstheme="majorBidi"/>
          <w:color w:val="000000" w:themeColor="text1"/>
          <w:sz w:val="28"/>
          <w:szCs w:val="28"/>
        </w:rPr>
        <w:t>Gemach’s</w:t>
      </w:r>
      <w:proofErr w:type="spellEnd"/>
      <w:r w:rsidRPr="000F4DD8">
        <w:rPr>
          <w:rFonts w:asciiTheme="majorBidi" w:hAnsiTheme="majorBidi" w:cstheme="majorBidi"/>
          <w:color w:val="000000" w:themeColor="text1"/>
          <w:sz w:val="28"/>
          <w:szCs w:val="28"/>
        </w:rPr>
        <w:t xml:space="preserve"> secretary not to cash the checks. He said, “I will bring a thousand dollars in cash to the </w:t>
      </w:r>
      <w:proofErr w:type="spellStart"/>
      <w:r w:rsidRPr="000F4DD8">
        <w:rPr>
          <w:rFonts w:asciiTheme="majorBidi" w:hAnsiTheme="majorBidi" w:cstheme="majorBidi"/>
          <w:color w:val="000000" w:themeColor="text1"/>
          <w:sz w:val="28"/>
          <w:szCs w:val="28"/>
        </w:rPr>
        <w:t>Gemach’s</w:t>
      </w:r>
      <w:proofErr w:type="spellEnd"/>
      <w:r w:rsidRPr="000F4DD8">
        <w:rPr>
          <w:rFonts w:asciiTheme="majorBidi" w:hAnsiTheme="majorBidi" w:cstheme="majorBidi"/>
          <w:color w:val="000000" w:themeColor="text1"/>
          <w:sz w:val="28"/>
          <w:szCs w:val="28"/>
        </w:rPr>
        <w:t xml:space="preserve"> office each month. Hold on to the checks for security, but please, don’t use them. It will cause my bank account to bounce.” </w:t>
      </w:r>
    </w:p>
    <w:p w14:paraId="62AB9DF0" w14:textId="77777777"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lastRenderedPageBreak/>
        <w:t xml:space="preserve">The secretary agreed. However, he apparently forgot about their arrangement, and he cashed the first check. This man discovered this when he was traveling home from a long trip. He was driving on the highway and stopped to fill up his car with gas. The gas station attendant tried swiping his debit card, but it didn’t work. He returned it to the man and said, “There is no money in the account, sir, and your debit card was denied.” </w:t>
      </w:r>
    </w:p>
    <w:p w14:paraId="0E6D970E" w14:textId="77777777"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The man wondered, “How could that be? I just deposited a thousand dollars in the bank.” </w:t>
      </w:r>
    </w:p>
    <w:p w14:paraId="0A3C6F5D" w14:textId="14685E6F"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Then he understood that the </w:t>
      </w:r>
      <w:proofErr w:type="spellStart"/>
      <w:r w:rsidRPr="000F4DD8">
        <w:rPr>
          <w:rFonts w:asciiTheme="majorBidi" w:hAnsiTheme="majorBidi" w:cstheme="majorBidi"/>
          <w:color w:val="000000" w:themeColor="text1"/>
          <w:sz w:val="28"/>
          <w:szCs w:val="28"/>
        </w:rPr>
        <w:t>Gemach</w:t>
      </w:r>
      <w:proofErr w:type="spellEnd"/>
      <w:r w:rsidRPr="000F4DD8">
        <w:rPr>
          <w:rFonts w:asciiTheme="majorBidi" w:hAnsiTheme="majorBidi" w:cstheme="majorBidi"/>
          <w:color w:val="000000" w:themeColor="text1"/>
          <w:sz w:val="28"/>
          <w:szCs w:val="28"/>
        </w:rPr>
        <w:t xml:space="preserve"> must have used the check he left as a deposit, and that was why his account was empty. This left him stranded on the highway. He thought to himself, “Do I have to spend the entire night in the gas station, because the secretary accidentally cashed my check?” </w:t>
      </w:r>
    </w:p>
    <w:p w14:paraId="02FB7A88" w14:textId="04985B59" w:rsidR="002A3AC2" w:rsidRDefault="002A3AC2" w:rsidP="002A3AC2">
      <w:pPr>
        <w:pStyle w:val="NoSpacing"/>
        <w:jc w:val="both"/>
        <w:rPr>
          <w:rFonts w:asciiTheme="majorBidi" w:hAnsiTheme="majorBidi" w:cstheme="majorBidi"/>
          <w:color w:val="000000" w:themeColor="text1"/>
          <w:sz w:val="28"/>
          <w:szCs w:val="28"/>
        </w:rPr>
      </w:pPr>
    </w:p>
    <w:p w14:paraId="63F511B1" w14:textId="6B2FE4AC" w:rsidR="002A3AC2" w:rsidRPr="002A3AC2" w:rsidRDefault="002A3AC2" w:rsidP="002A3AC2">
      <w:pPr>
        <w:pStyle w:val="NoSpacing"/>
        <w:jc w:val="center"/>
        <w:rPr>
          <w:rFonts w:asciiTheme="majorBidi" w:hAnsiTheme="majorBidi" w:cstheme="majorBidi"/>
          <w:b/>
          <w:bCs/>
          <w:color w:val="000000" w:themeColor="text1"/>
          <w:sz w:val="28"/>
          <w:szCs w:val="28"/>
        </w:rPr>
      </w:pPr>
      <w:r w:rsidRPr="002A3AC2">
        <w:rPr>
          <w:rFonts w:asciiTheme="majorBidi" w:hAnsiTheme="majorBidi" w:cstheme="majorBidi"/>
          <w:b/>
          <w:bCs/>
          <w:color w:val="000000" w:themeColor="text1"/>
          <w:sz w:val="28"/>
          <w:szCs w:val="28"/>
        </w:rPr>
        <w:t>A Suggestion to Check Card for Unexpected Cash</w:t>
      </w:r>
    </w:p>
    <w:p w14:paraId="60B27621" w14:textId="77777777"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The attendant said to him, “I suggest you check your car. Sometimes people find money hidden in the glove compartment or under the seat.” </w:t>
      </w:r>
    </w:p>
    <w:p w14:paraId="5068C8FE" w14:textId="77777777" w:rsid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The man followed this advice, and he found twenty- three dollars. He filled his car with twenty dollars’ worth of gas, which would be enough to bring him home, and he remained with three dollars cash. </w:t>
      </w:r>
    </w:p>
    <w:p w14:paraId="3D263B6E" w14:textId="396AC733" w:rsidR="00BE1879" w:rsidRPr="000F4DD8" w:rsidRDefault="000F4DD8" w:rsidP="000F4DD8">
      <w:pPr>
        <w:pStyle w:val="NoSpacing"/>
        <w:ind w:firstLine="720"/>
        <w:jc w:val="both"/>
        <w:rPr>
          <w:rFonts w:asciiTheme="majorBidi" w:hAnsiTheme="majorBidi" w:cstheme="majorBidi"/>
          <w:color w:val="000000" w:themeColor="text1"/>
          <w:sz w:val="28"/>
          <w:szCs w:val="28"/>
        </w:rPr>
      </w:pPr>
      <w:r w:rsidRPr="000F4DD8">
        <w:rPr>
          <w:rFonts w:asciiTheme="majorBidi" w:hAnsiTheme="majorBidi" w:cstheme="majorBidi"/>
          <w:color w:val="000000" w:themeColor="text1"/>
          <w:sz w:val="28"/>
          <w:szCs w:val="28"/>
        </w:rPr>
        <w:t xml:space="preserve">The attendant then said, “We’re selling lottery tickets for three dollars each. Maybe you want to give it a try?” The man agreed. He gave the three dollars and bought a ticket. He started scratching off the numbers, and he was astounded to see that he won fifty thousand dollars! The exact amount he borrowed from the </w:t>
      </w:r>
      <w:proofErr w:type="spellStart"/>
      <w:r w:rsidRPr="000F4DD8">
        <w:rPr>
          <w:rFonts w:asciiTheme="majorBidi" w:hAnsiTheme="majorBidi" w:cstheme="majorBidi"/>
          <w:color w:val="000000" w:themeColor="text1"/>
          <w:sz w:val="28"/>
          <w:szCs w:val="28"/>
        </w:rPr>
        <w:t>Gemach</w:t>
      </w:r>
      <w:proofErr w:type="spellEnd"/>
      <w:r w:rsidRPr="000F4DD8">
        <w:rPr>
          <w:rFonts w:asciiTheme="majorBidi" w:hAnsiTheme="majorBidi" w:cstheme="majorBidi"/>
          <w:color w:val="000000" w:themeColor="text1"/>
          <w:sz w:val="28"/>
          <w:szCs w:val="28"/>
        </w:rPr>
        <w:t>! He then understood that what he thought was a problem, was actually entirely for his benefit!</w:t>
      </w:r>
    </w:p>
    <w:p w14:paraId="2AA4F7CC" w14:textId="15C328AD" w:rsidR="000F4DD8" w:rsidRPr="000F4DD8" w:rsidRDefault="000F4DD8" w:rsidP="00BE1879">
      <w:pPr>
        <w:pStyle w:val="NoSpacing"/>
        <w:jc w:val="both"/>
        <w:rPr>
          <w:rFonts w:asciiTheme="majorBidi" w:hAnsiTheme="majorBidi" w:cstheme="majorBidi"/>
          <w:color w:val="000000" w:themeColor="text1"/>
          <w:sz w:val="28"/>
          <w:szCs w:val="28"/>
        </w:rPr>
      </w:pPr>
    </w:p>
    <w:p w14:paraId="21A63993" w14:textId="2AE775BA" w:rsidR="000F4DD8" w:rsidRDefault="000F4DD8" w:rsidP="000F4DD8">
      <w:pPr>
        <w:pStyle w:val="NoSpacing"/>
        <w:jc w:val="both"/>
        <w:rPr>
          <w:rFonts w:asciiTheme="majorBidi" w:hAnsiTheme="majorBidi" w:cstheme="majorBidi"/>
          <w:i/>
          <w:iCs/>
          <w:color w:val="000000" w:themeColor="text1"/>
          <w:sz w:val="28"/>
          <w:szCs w:val="28"/>
        </w:rPr>
      </w:pPr>
      <w:r w:rsidRPr="000F4DD8">
        <w:rPr>
          <w:rFonts w:asciiTheme="majorBidi" w:hAnsiTheme="majorBidi" w:cstheme="majorBidi"/>
          <w:i/>
          <w:iCs/>
          <w:color w:val="000000" w:themeColor="text1"/>
          <w:sz w:val="28"/>
          <w:szCs w:val="28"/>
        </w:rPr>
        <w:t>Reprinted from the Parashat Noah 5783 email of Rabbi David Bibi’s Shabbat Shalom from Cyberspace.</w:t>
      </w:r>
    </w:p>
    <w:p w14:paraId="0C9C22BC" w14:textId="5CED48AF" w:rsidR="002A3AC2" w:rsidRDefault="002A3AC2" w:rsidP="000F4DD8">
      <w:pPr>
        <w:pStyle w:val="NoSpacing"/>
        <w:jc w:val="both"/>
        <w:rPr>
          <w:rFonts w:asciiTheme="majorBidi" w:hAnsiTheme="majorBidi" w:cstheme="majorBidi"/>
          <w:i/>
          <w:iCs/>
          <w:color w:val="000000" w:themeColor="text1"/>
          <w:sz w:val="28"/>
          <w:szCs w:val="28"/>
        </w:rPr>
      </w:pPr>
    </w:p>
    <w:p w14:paraId="40572AAA" w14:textId="77777777" w:rsidR="002A3AC2" w:rsidRDefault="002A3AC2" w:rsidP="002A3AC2">
      <w:pPr>
        <w:pStyle w:val="NoSpacing"/>
        <w:jc w:val="center"/>
        <w:rPr>
          <w:rFonts w:asciiTheme="majorBidi" w:hAnsiTheme="majorBidi" w:cstheme="majorBidi"/>
          <w:b/>
          <w:bCs/>
          <w:color w:val="000000" w:themeColor="text1"/>
          <w:sz w:val="72"/>
          <w:szCs w:val="72"/>
        </w:rPr>
      </w:pPr>
      <w:r w:rsidRPr="002A3AC2">
        <w:rPr>
          <w:rFonts w:asciiTheme="majorBidi" w:hAnsiTheme="majorBidi" w:cstheme="majorBidi"/>
          <w:b/>
          <w:bCs/>
          <w:color w:val="000000" w:themeColor="text1"/>
          <w:sz w:val="72"/>
          <w:szCs w:val="72"/>
        </w:rPr>
        <w:t>Far-Reaching Effects</w:t>
      </w:r>
      <w:r>
        <w:rPr>
          <w:rFonts w:asciiTheme="majorBidi" w:hAnsiTheme="majorBidi" w:cstheme="majorBidi"/>
          <w:b/>
          <w:bCs/>
          <w:color w:val="000000" w:themeColor="text1"/>
          <w:sz w:val="72"/>
          <w:szCs w:val="72"/>
        </w:rPr>
        <w:t xml:space="preserve"> of </w:t>
      </w:r>
    </w:p>
    <w:p w14:paraId="27E98DC9" w14:textId="3AB4ACD5" w:rsidR="002A3AC2" w:rsidRPr="002A3AC2" w:rsidRDefault="002A3AC2" w:rsidP="002A3AC2">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an Expected Mitzvah</w:t>
      </w:r>
    </w:p>
    <w:p w14:paraId="178ABA5A" w14:textId="6923F2C4" w:rsidR="002A3AC2" w:rsidRPr="002A3AC2" w:rsidRDefault="002A3AC2" w:rsidP="002A3AC2">
      <w:pPr>
        <w:pStyle w:val="NoSpacing"/>
        <w:jc w:val="center"/>
        <w:rPr>
          <w:rFonts w:asciiTheme="majorBidi" w:hAnsiTheme="majorBidi" w:cstheme="majorBidi"/>
          <w:b/>
          <w:bCs/>
          <w:color w:val="000000" w:themeColor="text1"/>
          <w:sz w:val="36"/>
          <w:szCs w:val="36"/>
        </w:rPr>
      </w:pPr>
      <w:r w:rsidRPr="002A3AC2">
        <w:rPr>
          <w:rFonts w:asciiTheme="majorBidi" w:hAnsiTheme="majorBidi" w:cstheme="majorBidi"/>
          <w:b/>
          <w:bCs/>
          <w:color w:val="000000" w:themeColor="text1"/>
          <w:sz w:val="36"/>
          <w:szCs w:val="36"/>
        </w:rPr>
        <w:t>By Rabbi Dovid Goldwasser</w:t>
      </w:r>
    </w:p>
    <w:p w14:paraId="23253CE5" w14:textId="77777777" w:rsidR="002A3AC2" w:rsidRPr="002A3AC2" w:rsidRDefault="002A3AC2" w:rsidP="002A3AC2">
      <w:pPr>
        <w:pStyle w:val="NoSpacing"/>
        <w:jc w:val="both"/>
        <w:rPr>
          <w:rFonts w:asciiTheme="majorBidi" w:hAnsiTheme="majorBidi" w:cstheme="majorBidi"/>
          <w:color w:val="000000" w:themeColor="text1"/>
          <w:sz w:val="28"/>
          <w:szCs w:val="28"/>
        </w:rPr>
      </w:pPr>
    </w:p>
    <w:p w14:paraId="300F2220" w14:textId="45F10DAB" w:rsidR="002A3AC2" w:rsidRP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Shmuel lived in Eretz Yisrael and was the seventh boy in his family. All his brothers had attended a major yeshiva</w:t>
      </w:r>
      <w:r w:rsidRPr="002A3AC2">
        <w:rPr>
          <w:rStyle w:val="Emphasis"/>
          <w:rFonts w:asciiTheme="majorBidi" w:hAnsiTheme="majorBidi" w:cstheme="majorBidi"/>
          <w:color w:val="000000" w:themeColor="text1"/>
          <w:sz w:val="28"/>
          <w:szCs w:val="28"/>
        </w:rPr>
        <w:t>, </w:t>
      </w:r>
      <w:r w:rsidRPr="002A3AC2">
        <w:rPr>
          <w:rFonts w:asciiTheme="majorBidi" w:hAnsiTheme="majorBidi" w:cstheme="majorBidi"/>
          <w:color w:val="000000" w:themeColor="text1"/>
          <w:sz w:val="28"/>
          <w:szCs w:val="28"/>
        </w:rPr>
        <w:t xml:space="preserve">and it was expected that he too would attend that yeshiva when he became of age. Yet, although he had a solid reputation, Shmuel </w:t>
      </w:r>
      <w:r w:rsidRPr="002A3AC2">
        <w:rPr>
          <w:rFonts w:asciiTheme="majorBidi" w:hAnsiTheme="majorBidi" w:cstheme="majorBidi"/>
          <w:color w:val="000000" w:themeColor="text1"/>
          <w:sz w:val="28"/>
          <w:szCs w:val="28"/>
        </w:rPr>
        <w:lastRenderedPageBreak/>
        <w:t>was not accepted after taking the entrance exam. His parents tried to intervene, but with their limited connections they were unsuccessful in changing anything. Shmuel was understandably quite disappointed to have to follow a different trajectory than his brothers, who had lived at home until they married. He was especially let down when the only suitable yeshiva found was far from home and would require him to stay in a nearby dormitory.</w:t>
      </w:r>
    </w:p>
    <w:p w14:paraId="4F9CF7E5" w14:textId="6B0C99F1" w:rsidR="002A3AC2" w:rsidRDefault="002A3AC2" w:rsidP="002A3AC2">
      <w:pPr>
        <w:pStyle w:val="NoSpacing"/>
        <w:ind w:firstLine="720"/>
        <w:jc w:val="both"/>
        <w:rPr>
          <w:rFonts w:asciiTheme="majorBidi" w:hAnsiTheme="majorBidi" w:cstheme="majorBidi"/>
          <w:color w:val="000000" w:themeColor="text1"/>
          <w:sz w:val="28"/>
          <w:szCs w:val="28"/>
        </w:rPr>
      </w:pPr>
      <w:r w:rsidRPr="002A3AC2">
        <w:rPr>
          <w:rStyle w:val="Emphasis"/>
          <w:rFonts w:asciiTheme="majorBidi" w:hAnsiTheme="majorBidi" w:cstheme="majorBidi"/>
          <w:color w:val="000000" w:themeColor="text1"/>
          <w:sz w:val="28"/>
          <w:szCs w:val="28"/>
        </w:rPr>
        <w:t>Erev Shabbos</w:t>
      </w:r>
      <w:r w:rsidRPr="002A3AC2">
        <w:rPr>
          <w:rFonts w:asciiTheme="majorBidi" w:hAnsiTheme="majorBidi" w:cstheme="majorBidi"/>
          <w:color w:val="000000" w:themeColor="text1"/>
          <w:sz w:val="28"/>
          <w:szCs w:val="28"/>
        </w:rPr>
        <w:t> of the first week at yeshiva, Shmuel was stopped by an elderly woman in the neighborhood, who wanted to know where he learned. When he informed her that he stayed in the dormitory for Shabbos, she told him that she hosted a weekly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for older men on Shabbos, and they were looking for someone to give a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in </w:t>
      </w:r>
      <w:proofErr w:type="spellStart"/>
      <w:r w:rsidRPr="002A3AC2">
        <w:rPr>
          <w:rStyle w:val="Emphasis"/>
          <w:rFonts w:asciiTheme="majorBidi" w:hAnsiTheme="majorBidi" w:cstheme="majorBidi"/>
          <w:color w:val="000000" w:themeColor="text1"/>
          <w:sz w:val="28"/>
          <w:szCs w:val="28"/>
        </w:rPr>
        <w:t>Pirkei</w:t>
      </w:r>
      <w:proofErr w:type="spellEnd"/>
      <w:r w:rsidRPr="002A3AC2">
        <w:rPr>
          <w:rStyle w:val="Emphasis"/>
          <w:rFonts w:asciiTheme="majorBidi" w:hAnsiTheme="majorBidi" w:cstheme="majorBidi"/>
          <w:color w:val="000000" w:themeColor="text1"/>
          <w:sz w:val="28"/>
          <w:szCs w:val="28"/>
        </w:rPr>
        <w:t xml:space="preserve"> </w:t>
      </w:r>
      <w:proofErr w:type="spellStart"/>
      <w:r w:rsidRPr="002A3AC2">
        <w:rPr>
          <w:rStyle w:val="Emphasis"/>
          <w:rFonts w:asciiTheme="majorBidi" w:hAnsiTheme="majorBidi" w:cstheme="majorBidi"/>
          <w:color w:val="000000" w:themeColor="text1"/>
          <w:sz w:val="28"/>
          <w:szCs w:val="28"/>
        </w:rPr>
        <w:t>Avos</w:t>
      </w:r>
      <w:proofErr w:type="spellEnd"/>
      <w:r w:rsidRPr="002A3AC2">
        <w:rPr>
          <w:rStyle w:val="Emphasis"/>
          <w:rFonts w:asciiTheme="majorBidi" w:hAnsiTheme="majorBidi" w:cstheme="majorBidi"/>
          <w:color w:val="000000" w:themeColor="text1"/>
          <w:sz w:val="28"/>
          <w:szCs w:val="28"/>
        </w:rPr>
        <w:t> </w:t>
      </w:r>
      <w:r w:rsidRPr="002A3AC2">
        <w:rPr>
          <w:rFonts w:asciiTheme="majorBidi" w:hAnsiTheme="majorBidi" w:cstheme="majorBidi"/>
          <w:color w:val="000000" w:themeColor="text1"/>
          <w:sz w:val="28"/>
          <w:szCs w:val="28"/>
        </w:rPr>
        <w:t>for one hour every week. She asked whether there was any possibility that he would be able to accommodate the group.</w:t>
      </w:r>
    </w:p>
    <w:p w14:paraId="5D7A98C0" w14:textId="4342F4A9" w:rsidR="002A3AC2" w:rsidRDefault="002A3AC2" w:rsidP="002A3AC2">
      <w:pPr>
        <w:pStyle w:val="NoSpacing"/>
        <w:jc w:val="both"/>
        <w:rPr>
          <w:rFonts w:asciiTheme="majorBidi" w:hAnsiTheme="majorBidi" w:cstheme="majorBidi"/>
          <w:color w:val="000000" w:themeColor="text1"/>
          <w:sz w:val="28"/>
          <w:szCs w:val="28"/>
        </w:rPr>
      </w:pPr>
    </w:p>
    <w:p w14:paraId="7AB0DB58" w14:textId="62A4B265" w:rsidR="002A3AC2" w:rsidRPr="002A3AC2" w:rsidRDefault="002A3AC2" w:rsidP="002A3AC2">
      <w:pPr>
        <w:pStyle w:val="NoSpacing"/>
        <w:jc w:val="center"/>
        <w:rPr>
          <w:rFonts w:asciiTheme="majorBidi" w:hAnsiTheme="majorBidi" w:cstheme="majorBidi"/>
          <w:b/>
          <w:bCs/>
          <w:color w:val="000000" w:themeColor="text1"/>
          <w:sz w:val="28"/>
          <w:szCs w:val="28"/>
        </w:rPr>
      </w:pPr>
      <w:r w:rsidRPr="002A3AC2">
        <w:rPr>
          <w:rFonts w:asciiTheme="majorBidi" w:hAnsiTheme="majorBidi" w:cstheme="majorBidi"/>
          <w:b/>
          <w:bCs/>
          <w:color w:val="000000" w:themeColor="text1"/>
          <w:sz w:val="28"/>
          <w:szCs w:val="28"/>
        </w:rPr>
        <w:t>Overcame His Initial Inclination to Refuse the Offer</w:t>
      </w:r>
    </w:p>
    <w:p w14:paraId="53DEF6F7" w14:textId="77777777" w:rsidR="002A3AC2" w:rsidRP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Shmuel curiously contemplated the situation, cognizant of the fact that his course in life so far seemed very different than that of his brothers’. He was inclined to refuse the offer, but then realized it was a unique opportunity to do a mitzvah and he agreed.</w:t>
      </w:r>
    </w:p>
    <w:p w14:paraId="2BB5355A" w14:textId="77777777" w:rsidR="002A3AC2" w:rsidRP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Shmuel began giving his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the following Shabbos and made a quite favorable impression on his group. As the weeks progressed, Shmuel diversified the </w:t>
      </w:r>
      <w:r w:rsidRPr="002A3AC2">
        <w:rPr>
          <w:rStyle w:val="Emphasis"/>
          <w:rFonts w:asciiTheme="majorBidi" w:hAnsiTheme="majorBidi" w:cstheme="majorBidi"/>
          <w:color w:val="000000" w:themeColor="text1"/>
          <w:sz w:val="28"/>
          <w:szCs w:val="28"/>
        </w:rPr>
        <w:t>shiurim, </w:t>
      </w:r>
      <w:r w:rsidRPr="002A3AC2">
        <w:rPr>
          <w:rFonts w:asciiTheme="majorBidi" w:hAnsiTheme="majorBidi" w:cstheme="majorBidi"/>
          <w:color w:val="000000" w:themeColor="text1"/>
          <w:sz w:val="28"/>
          <w:szCs w:val="28"/>
        </w:rPr>
        <w:t>and the learning sessions covered topics in </w:t>
      </w:r>
      <w:r w:rsidRPr="002A3AC2">
        <w:rPr>
          <w:rStyle w:val="Emphasis"/>
          <w:rFonts w:asciiTheme="majorBidi" w:hAnsiTheme="majorBidi" w:cstheme="majorBidi"/>
          <w:color w:val="000000" w:themeColor="text1"/>
          <w:sz w:val="28"/>
          <w:szCs w:val="28"/>
        </w:rPr>
        <w:t>Navi, </w:t>
      </w:r>
      <w:r w:rsidRPr="002A3AC2">
        <w:rPr>
          <w:rFonts w:asciiTheme="majorBidi" w:hAnsiTheme="majorBidi" w:cstheme="majorBidi"/>
          <w:color w:val="000000" w:themeColor="text1"/>
          <w:sz w:val="28"/>
          <w:szCs w:val="28"/>
        </w:rPr>
        <w:t>the </w:t>
      </w:r>
      <w:r w:rsidRPr="002A3AC2">
        <w:rPr>
          <w:rStyle w:val="Emphasis"/>
          <w:rFonts w:asciiTheme="majorBidi" w:hAnsiTheme="majorBidi" w:cstheme="majorBidi"/>
          <w:color w:val="000000" w:themeColor="text1"/>
          <w:sz w:val="28"/>
          <w:szCs w:val="28"/>
        </w:rPr>
        <w:t>parsha</w:t>
      </w:r>
      <w:r w:rsidRPr="002A3AC2">
        <w:rPr>
          <w:rFonts w:asciiTheme="majorBidi" w:hAnsiTheme="majorBidi" w:cstheme="majorBidi"/>
          <w:color w:val="000000" w:themeColor="text1"/>
          <w:sz w:val="28"/>
          <w:szCs w:val="28"/>
        </w:rPr>
        <w:t> and the like. The participants eagerly looked forward to the </w:t>
      </w:r>
      <w:r w:rsidRPr="002A3AC2">
        <w:rPr>
          <w:rStyle w:val="Emphasis"/>
          <w:rFonts w:asciiTheme="majorBidi" w:hAnsiTheme="majorBidi" w:cstheme="majorBidi"/>
          <w:color w:val="000000" w:themeColor="text1"/>
          <w:sz w:val="28"/>
          <w:szCs w:val="28"/>
        </w:rPr>
        <w:t>shiurim </w:t>
      </w:r>
      <w:r w:rsidRPr="002A3AC2">
        <w:rPr>
          <w:rFonts w:asciiTheme="majorBidi" w:hAnsiTheme="majorBidi" w:cstheme="majorBidi"/>
          <w:color w:val="000000" w:themeColor="text1"/>
          <w:sz w:val="28"/>
          <w:szCs w:val="28"/>
        </w:rPr>
        <w:t>as the highlight of their week. He was so successful that Shmuel continued to give his weekly </w:t>
      </w:r>
      <w:r w:rsidRPr="002A3AC2">
        <w:rPr>
          <w:rStyle w:val="Emphasis"/>
          <w:rFonts w:asciiTheme="majorBidi" w:hAnsiTheme="majorBidi" w:cstheme="majorBidi"/>
          <w:color w:val="000000" w:themeColor="text1"/>
          <w:sz w:val="28"/>
          <w:szCs w:val="28"/>
        </w:rPr>
        <w:t>shiurim </w:t>
      </w:r>
      <w:r w:rsidRPr="002A3AC2">
        <w:rPr>
          <w:rFonts w:asciiTheme="majorBidi" w:hAnsiTheme="majorBidi" w:cstheme="majorBidi"/>
          <w:color w:val="000000" w:themeColor="text1"/>
          <w:sz w:val="28"/>
          <w:szCs w:val="28"/>
        </w:rPr>
        <w:t>for the next five years.</w:t>
      </w:r>
    </w:p>
    <w:p w14:paraId="61CC8C71" w14:textId="635CA661" w:rsid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When Shmuel looked to get married, a </w:t>
      </w:r>
      <w:proofErr w:type="spellStart"/>
      <w:r w:rsidRPr="002A3AC2">
        <w:rPr>
          <w:rStyle w:val="Emphasis"/>
          <w:rFonts w:asciiTheme="majorBidi" w:hAnsiTheme="majorBidi" w:cstheme="majorBidi"/>
          <w:color w:val="000000" w:themeColor="text1"/>
          <w:sz w:val="28"/>
          <w:szCs w:val="28"/>
        </w:rPr>
        <w:t>shidduch</w:t>
      </w:r>
      <w:proofErr w:type="spellEnd"/>
      <w:r w:rsidRPr="002A3AC2">
        <w:rPr>
          <w:rStyle w:val="Emphasis"/>
          <w:rFonts w:asciiTheme="majorBidi" w:hAnsiTheme="majorBidi" w:cstheme="majorBidi"/>
          <w:color w:val="000000" w:themeColor="text1"/>
          <w:sz w:val="28"/>
          <w:szCs w:val="28"/>
        </w:rPr>
        <w:t> </w:t>
      </w:r>
      <w:r w:rsidRPr="002A3AC2">
        <w:rPr>
          <w:rFonts w:asciiTheme="majorBidi" w:hAnsiTheme="majorBidi" w:cstheme="majorBidi"/>
          <w:color w:val="000000" w:themeColor="text1"/>
          <w:sz w:val="28"/>
          <w:szCs w:val="28"/>
        </w:rPr>
        <w:t>was suggested with a girl from a very poor family. Once again, he felt he was getting a bad break. Unlike his brothers who had each married a girl of means and owned an apartment, he would have to rent a garage apartment in an out-of-the-way neighborhood.</w:t>
      </w:r>
    </w:p>
    <w:p w14:paraId="7467C155" w14:textId="4B70E1E0" w:rsidR="002A3AC2" w:rsidRDefault="002A3AC2" w:rsidP="002A3AC2">
      <w:pPr>
        <w:pStyle w:val="NoSpacing"/>
        <w:jc w:val="both"/>
        <w:rPr>
          <w:rFonts w:asciiTheme="majorBidi" w:hAnsiTheme="majorBidi" w:cstheme="majorBidi"/>
          <w:color w:val="000000" w:themeColor="text1"/>
          <w:sz w:val="28"/>
          <w:szCs w:val="28"/>
        </w:rPr>
      </w:pPr>
    </w:p>
    <w:p w14:paraId="44961BED" w14:textId="28D9334E" w:rsidR="002A3AC2" w:rsidRPr="002A3AC2" w:rsidRDefault="002A3AC2" w:rsidP="002A3AC2">
      <w:pPr>
        <w:pStyle w:val="NoSpacing"/>
        <w:jc w:val="center"/>
        <w:rPr>
          <w:rFonts w:asciiTheme="majorBidi" w:hAnsiTheme="majorBidi" w:cstheme="majorBidi"/>
          <w:b/>
          <w:bCs/>
          <w:color w:val="000000" w:themeColor="text1"/>
          <w:sz w:val="28"/>
          <w:szCs w:val="28"/>
        </w:rPr>
      </w:pPr>
      <w:r w:rsidRPr="002A3AC2">
        <w:rPr>
          <w:rFonts w:asciiTheme="majorBidi" w:hAnsiTheme="majorBidi" w:cstheme="majorBidi"/>
          <w:b/>
          <w:bCs/>
          <w:color w:val="000000" w:themeColor="text1"/>
          <w:sz w:val="28"/>
          <w:szCs w:val="28"/>
        </w:rPr>
        <w:t>The Woman Wanted to Give Shmuel a Special Wedding Present</w:t>
      </w:r>
    </w:p>
    <w:p w14:paraId="7F34C794" w14:textId="77777777" w:rsidR="002A3AC2" w:rsidRP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The loyal members of the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were delighted to hear Shmuel’s news that Shabbos and heartfelt </w:t>
      </w:r>
      <w:r w:rsidRPr="002A3AC2">
        <w:rPr>
          <w:rStyle w:val="Emphasis"/>
          <w:rFonts w:asciiTheme="majorBidi" w:hAnsiTheme="majorBidi" w:cstheme="majorBidi"/>
          <w:color w:val="000000" w:themeColor="text1"/>
          <w:sz w:val="28"/>
          <w:szCs w:val="28"/>
        </w:rPr>
        <w:t>mazel tov </w:t>
      </w:r>
      <w:r w:rsidRPr="002A3AC2">
        <w:rPr>
          <w:rFonts w:asciiTheme="majorBidi" w:hAnsiTheme="majorBidi" w:cstheme="majorBidi"/>
          <w:color w:val="000000" w:themeColor="text1"/>
          <w:sz w:val="28"/>
          <w:szCs w:val="28"/>
        </w:rPr>
        <w:t>wishes resounded in the apartment. On </w:t>
      </w:r>
      <w:proofErr w:type="spellStart"/>
      <w:r w:rsidRPr="002A3AC2">
        <w:rPr>
          <w:rStyle w:val="Emphasis"/>
          <w:rFonts w:asciiTheme="majorBidi" w:hAnsiTheme="majorBidi" w:cstheme="majorBidi"/>
          <w:color w:val="000000" w:themeColor="text1"/>
          <w:sz w:val="28"/>
          <w:szCs w:val="28"/>
        </w:rPr>
        <w:t>motzoei</w:t>
      </w:r>
      <w:proofErr w:type="spellEnd"/>
      <w:r w:rsidRPr="002A3AC2">
        <w:rPr>
          <w:rStyle w:val="Emphasis"/>
          <w:rFonts w:asciiTheme="majorBidi" w:hAnsiTheme="majorBidi" w:cstheme="majorBidi"/>
          <w:color w:val="000000" w:themeColor="text1"/>
          <w:sz w:val="28"/>
          <w:szCs w:val="28"/>
        </w:rPr>
        <w:t xml:space="preserve"> Shabbos</w:t>
      </w:r>
      <w:r w:rsidRPr="002A3AC2">
        <w:rPr>
          <w:rFonts w:asciiTheme="majorBidi" w:hAnsiTheme="majorBidi" w:cstheme="majorBidi"/>
          <w:color w:val="000000" w:themeColor="text1"/>
          <w:sz w:val="28"/>
          <w:szCs w:val="28"/>
        </w:rPr>
        <w:t>, the woman who hosted the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called Shmuel and asked to meet him with his </w:t>
      </w:r>
      <w:r w:rsidRPr="002A3AC2">
        <w:rPr>
          <w:rStyle w:val="Emphasis"/>
          <w:rFonts w:asciiTheme="majorBidi" w:hAnsiTheme="majorBidi" w:cstheme="majorBidi"/>
          <w:color w:val="000000" w:themeColor="text1"/>
          <w:sz w:val="28"/>
          <w:szCs w:val="28"/>
        </w:rPr>
        <w:t>kallah </w:t>
      </w:r>
      <w:r w:rsidRPr="002A3AC2">
        <w:rPr>
          <w:rFonts w:asciiTheme="majorBidi" w:hAnsiTheme="majorBidi" w:cstheme="majorBidi"/>
          <w:color w:val="000000" w:themeColor="text1"/>
          <w:sz w:val="28"/>
          <w:szCs w:val="28"/>
        </w:rPr>
        <w:t>in person.</w:t>
      </w:r>
    </w:p>
    <w:p w14:paraId="26D974A0" w14:textId="77777777" w:rsidR="002A3AC2" w:rsidRP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 xml:space="preserve">When they met, she explained that her husband had done very well in business, and she now owned several apartments in </w:t>
      </w:r>
      <w:proofErr w:type="spellStart"/>
      <w:r w:rsidRPr="002A3AC2">
        <w:rPr>
          <w:rFonts w:asciiTheme="majorBidi" w:hAnsiTheme="majorBidi" w:cstheme="majorBidi"/>
          <w:color w:val="000000" w:themeColor="text1"/>
          <w:sz w:val="28"/>
          <w:szCs w:val="28"/>
        </w:rPr>
        <w:t>Yerushalayim</w:t>
      </w:r>
      <w:proofErr w:type="spellEnd"/>
      <w:r w:rsidRPr="002A3AC2">
        <w:rPr>
          <w:rFonts w:asciiTheme="majorBidi" w:hAnsiTheme="majorBidi" w:cstheme="majorBidi"/>
          <w:color w:val="000000" w:themeColor="text1"/>
          <w:sz w:val="28"/>
          <w:szCs w:val="28"/>
        </w:rPr>
        <w:t>. She noted that Shmuel had been giving his </w:t>
      </w:r>
      <w:r w:rsidRPr="002A3AC2">
        <w:rPr>
          <w:rStyle w:val="Emphasis"/>
          <w:rFonts w:asciiTheme="majorBidi" w:hAnsiTheme="majorBidi" w:cstheme="majorBidi"/>
          <w:color w:val="000000" w:themeColor="text1"/>
          <w:sz w:val="28"/>
          <w:szCs w:val="28"/>
        </w:rPr>
        <w:t>shiur </w:t>
      </w:r>
      <w:r w:rsidRPr="002A3AC2">
        <w:rPr>
          <w:rFonts w:asciiTheme="majorBidi" w:hAnsiTheme="majorBidi" w:cstheme="majorBidi"/>
          <w:color w:val="000000" w:themeColor="text1"/>
          <w:sz w:val="28"/>
          <w:szCs w:val="28"/>
        </w:rPr>
        <w:t xml:space="preserve">all these years without any remuneration, and now that he was getting married, she wanted to give the couple a wedding present. This time Shmuel was overjoyed to be different than his brothers. Unlike his brothers, </w:t>
      </w:r>
      <w:r w:rsidRPr="002A3AC2">
        <w:rPr>
          <w:rFonts w:asciiTheme="majorBidi" w:hAnsiTheme="majorBidi" w:cstheme="majorBidi"/>
          <w:color w:val="000000" w:themeColor="text1"/>
          <w:sz w:val="28"/>
          <w:szCs w:val="28"/>
        </w:rPr>
        <w:lastRenderedPageBreak/>
        <w:t>Shmuel and his </w:t>
      </w:r>
      <w:r w:rsidRPr="002A3AC2">
        <w:rPr>
          <w:rStyle w:val="Emphasis"/>
          <w:rFonts w:asciiTheme="majorBidi" w:hAnsiTheme="majorBidi" w:cstheme="majorBidi"/>
          <w:color w:val="000000" w:themeColor="text1"/>
          <w:sz w:val="28"/>
          <w:szCs w:val="28"/>
        </w:rPr>
        <w:t>kallah </w:t>
      </w:r>
      <w:r w:rsidRPr="002A3AC2">
        <w:rPr>
          <w:rFonts w:asciiTheme="majorBidi" w:hAnsiTheme="majorBidi" w:cstheme="majorBidi"/>
          <w:color w:val="000000" w:themeColor="text1"/>
          <w:sz w:val="28"/>
          <w:szCs w:val="28"/>
        </w:rPr>
        <w:t xml:space="preserve">were gifted with a beautiful, completely paid off apartment in the heart of </w:t>
      </w:r>
      <w:proofErr w:type="spellStart"/>
      <w:r w:rsidRPr="002A3AC2">
        <w:rPr>
          <w:rFonts w:asciiTheme="majorBidi" w:hAnsiTheme="majorBidi" w:cstheme="majorBidi"/>
          <w:color w:val="000000" w:themeColor="text1"/>
          <w:sz w:val="28"/>
          <w:szCs w:val="28"/>
        </w:rPr>
        <w:t>Yerushalayim</w:t>
      </w:r>
      <w:proofErr w:type="spellEnd"/>
      <w:r w:rsidRPr="002A3AC2">
        <w:rPr>
          <w:rFonts w:asciiTheme="majorBidi" w:hAnsiTheme="majorBidi" w:cstheme="majorBidi"/>
          <w:color w:val="000000" w:themeColor="text1"/>
          <w:sz w:val="28"/>
          <w:szCs w:val="28"/>
        </w:rPr>
        <w:t>, with no monthly mortgage payments to make.</w:t>
      </w:r>
    </w:p>
    <w:p w14:paraId="7F5BDB56" w14:textId="292335DB" w:rsidR="002A3AC2" w:rsidRDefault="002A3AC2" w:rsidP="002A3AC2">
      <w:pPr>
        <w:pStyle w:val="NoSpacing"/>
        <w:ind w:firstLine="720"/>
        <w:jc w:val="both"/>
        <w:rPr>
          <w:rFonts w:asciiTheme="majorBidi" w:hAnsiTheme="majorBidi" w:cstheme="majorBidi"/>
          <w:color w:val="000000" w:themeColor="text1"/>
          <w:sz w:val="28"/>
          <w:szCs w:val="28"/>
        </w:rPr>
      </w:pPr>
      <w:r w:rsidRPr="002A3AC2">
        <w:rPr>
          <w:rFonts w:asciiTheme="majorBidi" w:hAnsiTheme="majorBidi" w:cstheme="majorBidi"/>
          <w:color w:val="000000" w:themeColor="text1"/>
          <w:sz w:val="28"/>
          <w:szCs w:val="28"/>
        </w:rPr>
        <w:t>Our sages tell us that Hashem does not withhold the reward for the performance of the littlest mitzvah that one does in this world.</w:t>
      </w:r>
    </w:p>
    <w:p w14:paraId="46D5D565" w14:textId="77777777" w:rsidR="002A3AC2" w:rsidRPr="002A3AC2" w:rsidRDefault="002A3AC2" w:rsidP="002A3AC2">
      <w:pPr>
        <w:pStyle w:val="NoSpacing"/>
        <w:jc w:val="both"/>
        <w:rPr>
          <w:rFonts w:asciiTheme="majorBidi" w:hAnsiTheme="majorBidi" w:cstheme="majorBidi"/>
          <w:color w:val="000000" w:themeColor="text1"/>
          <w:sz w:val="28"/>
          <w:szCs w:val="28"/>
        </w:rPr>
      </w:pPr>
    </w:p>
    <w:p w14:paraId="160A38DE" w14:textId="56625748" w:rsidR="002A3AC2" w:rsidRDefault="002A3AC2" w:rsidP="002A3AC2">
      <w:pPr>
        <w:pStyle w:val="NoSpacing"/>
        <w:jc w:val="both"/>
        <w:rPr>
          <w:rFonts w:asciiTheme="majorBidi" w:hAnsiTheme="majorBidi" w:cstheme="majorBidi"/>
          <w:i/>
          <w:iCs/>
          <w:color w:val="000000" w:themeColor="text1"/>
          <w:sz w:val="28"/>
          <w:szCs w:val="28"/>
        </w:rPr>
      </w:pPr>
      <w:r w:rsidRPr="002A3AC2">
        <w:rPr>
          <w:rFonts w:asciiTheme="majorBidi" w:hAnsiTheme="majorBidi" w:cstheme="majorBidi"/>
          <w:i/>
          <w:iCs/>
          <w:color w:val="000000" w:themeColor="text1"/>
          <w:sz w:val="28"/>
          <w:szCs w:val="28"/>
        </w:rPr>
        <w:t>Reprinted from the October 27, 2022 website of The Jewish Press.</w:t>
      </w:r>
    </w:p>
    <w:p w14:paraId="15BB41B2" w14:textId="4BD409A7" w:rsidR="004B74A6" w:rsidRDefault="004B74A6" w:rsidP="002A3AC2">
      <w:pPr>
        <w:pStyle w:val="NoSpacing"/>
        <w:jc w:val="both"/>
        <w:rPr>
          <w:rFonts w:asciiTheme="majorBidi" w:hAnsiTheme="majorBidi" w:cstheme="majorBidi"/>
          <w:i/>
          <w:iCs/>
          <w:color w:val="000000" w:themeColor="text1"/>
          <w:sz w:val="28"/>
          <w:szCs w:val="28"/>
        </w:rPr>
      </w:pPr>
    </w:p>
    <w:p w14:paraId="20832A28" w14:textId="43F30522" w:rsidR="004B74A6" w:rsidRPr="004B74A6" w:rsidRDefault="004B74A6" w:rsidP="004B74A6">
      <w:pPr>
        <w:pStyle w:val="NoSpacing"/>
        <w:jc w:val="center"/>
        <w:rPr>
          <w:rFonts w:asciiTheme="majorBidi" w:hAnsiTheme="majorBidi" w:cstheme="majorBidi"/>
          <w:b/>
          <w:bCs/>
          <w:color w:val="000000" w:themeColor="text1"/>
          <w:sz w:val="72"/>
          <w:szCs w:val="72"/>
        </w:rPr>
      </w:pPr>
      <w:r w:rsidRPr="004B74A6">
        <w:rPr>
          <w:rFonts w:asciiTheme="majorBidi" w:hAnsiTheme="majorBidi" w:cstheme="majorBidi"/>
          <w:b/>
          <w:bCs/>
          <w:color w:val="000000" w:themeColor="text1"/>
          <w:sz w:val="72"/>
          <w:szCs w:val="72"/>
        </w:rPr>
        <w:t>Correspondence with the President of the United States</w:t>
      </w:r>
    </w:p>
    <w:p w14:paraId="6F25D762" w14:textId="371BE37D" w:rsidR="004B74A6" w:rsidRPr="004B74A6" w:rsidRDefault="004B74A6" w:rsidP="004B74A6">
      <w:pPr>
        <w:pStyle w:val="NoSpacing"/>
        <w:jc w:val="center"/>
        <w:rPr>
          <w:rFonts w:asciiTheme="majorBidi" w:hAnsiTheme="majorBidi" w:cstheme="majorBidi"/>
          <w:b/>
          <w:bCs/>
          <w:color w:val="000000" w:themeColor="text1"/>
          <w:sz w:val="36"/>
          <w:szCs w:val="36"/>
        </w:rPr>
      </w:pPr>
      <w:r w:rsidRPr="004B74A6">
        <w:rPr>
          <w:rFonts w:asciiTheme="majorBidi" w:hAnsiTheme="majorBidi" w:cstheme="majorBidi"/>
          <w:b/>
          <w:bCs/>
          <w:color w:val="000000" w:themeColor="text1"/>
          <w:sz w:val="36"/>
          <w:szCs w:val="36"/>
        </w:rPr>
        <w:t>By Nachman Schachter</w:t>
      </w:r>
    </w:p>
    <w:p w14:paraId="6F3E4865" w14:textId="436C3072" w:rsidR="004B74A6" w:rsidRPr="004B74A6" w:rsidRDefault="004B74A6" w:rsidP="004B74A6">
      <w:pPr>
        <w:pStyle w:val="NoSpacing"/>
        <w:jc w:val="center"/>
        <w:rPr>
          <w:rFonts w:asciiTheme="majorBidi" w:hAnsiTheme="majorBidi" w:cstheme="majorBidi"/>
          <w:b/>
          <w:bCs/>
          <w:i/>
          <w:iCs/>
          <w:color w:val="000000" w:themeColor="text1"/>
          <w:sz w:val="8"/>
          <w:szCs w:val="8"/>
        </w:rPr>
      </w:pPr>
    </w:p>
    <w:p w14:paraId="6D3714DD" w14:textId="77777777" w:rsidR="00E7692C" w:rsidRDefault="00E7692C" w:rsidP="004B74A6">
      <w:pPr>
        <w:pStyle w:val="NoSpacing"/>
        <w:jc w:val="center"/>
        <w:rPr>
          <w:rFonts w:asciiTheme="majorBidi" w:hAnsiTheme="majorBidi" w:cstheme="majorBidi"/>
          <w:b/>
          <w:bCs/>
          <w:i/>
          <w:iCs/>
          <w:color w:val="000000" w:themeColor="text1"/>
          <w:sz w:val="36"/>
          <w:szCs w:val="36"/>
        </w:rPr>
        <w:sectPr w:rsidR="00E7692C" w:rsidSect="003C7A16">
          <w:headerReference w:type="default" r:id="rId10"/>
          <w:footerReference w:type="default" r:id="rId11"/>
          <w:type w:val="continuous"/>
          <w:pgSz w:w="12240" w:h="15840"/>
          <w:pgMar w:top="1440" w:right="1440" w:bottom="1440" w:left="1440" w:header="720" w:footer="720" w:gutter="0"/>
          <w:cols w:space="720"/>
          <w:docGrid w:linePitch="360"/>
        </w:sectPr>
      </w:pPr>
    </w:p>
    <w:p w14:paraId="288B52AB" w14:textId="2081F690" w:rsidR="004B74A6" w:rsidRPr="004B74A6" w:rsidRDefault="004B74A6" w:rsidP="00E7692C">
      <w:pPr>
        <w:pStyle w:val="NoSpacing"/>
        <w:jc w:val="center"/>
        <w:rPr>
          <w:rFonts w:asciiTheme="majorBidi" w:hAnsiTheme="majorBidi" w:cstheme="majorBidi"/>
          <w:b/>
          <w:bCs/>
          <w:i/>
          <w:iCs/>
          <w:color w:val="000000" w:themeColor="text1"/>
          <w:sz w:val="36"/>
          <w:szCs w:val="36"/>
        </w:rPr>
      </w:pPr>
      <w:r w:rsidRPr="004B74A6">
        <w:rPr>
          <w:b/>
          <w:bCs/>
          <w:noProof/>
          <w:sz w:val="36"/>
          <w:szCs w:val="36"/>
        </w:rPr>
        <w:drawing>
          <wp:inline distT="0" distB="0" distL="0" distR="0" wp14:anchorId="05B59624" wp14:editId="1B457C6E">
            <wp:extent cx="2042160" cy="2544846"/>
            <wp:effectExtent l="0" t="0" r="0" b="8255"/>
            <wp:docPr id="3" name="Picture 3" descr="Image result for photo of President Roosevelt signing 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President Roosevelt signing a 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81" cy="2548113"/>
                    </a:xfrm>
                    <a:prstGeom prst="rect">
                      <a:avLst/>
                    </a:prstGeom>
                    <a:noFill/>
                    <a:ln>
                      <a:noFill/>
                    </a:ln>
                  </pic:spPr>
                </pic:pic>
              </a:graphicData>
            </a:graphic>
          </wp:inline>
        </w:drawing>
      </w:r>
    </w:p>
    <w:p w14:paraId="6A899F2A" w14:textId="3CABF3B6" w:rsidR="004B74A6" w:rsidRDefault="004B74A6" w:rsidP="002A3AC2">
      <w:pPr>
        <w:pStyle w:val="NoSpacing"/>
        <w:jc w:val="both"/>
        <w:rPr>
          <w:rFonts w:asciiTheme="majorBidi" w:hAnsiTheme="majorBidi" w:cstheme="majorBidi"/>
          <w:i/>
          <w:iCs/>
          <w:color w:val="000000" w:themeColor="text1"/>
          <w:sz w:val="28"/>
          <w:szCs w:val="28"/>
        </w:rPr>
      </w:pPr>
    </w:p>
    <w:p w14:paraId="7B35442B"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Menachem Mendel Schachter was born in </w:t>
      </w:r>
      <w:proofErr w:type="spellStart"/>
      <w:r w:rsidRPr="004B74A6">
        <w:rPr>
          <w:rFonts w:asciiTheme="majorBidi" w:hAnsiTheme="majorBidi" w:cstheme="majorBidi"/>
          <w:color w:val="000000" w:themeColor="text1"/>
          <w:sz w:val="28"/>
          <w:szCs w:val="28"/>
        </w:rPr>
        <w:t>Rozvadov</w:t>
      </w:r>
      <w:proofErr w:type="spellEnd"/>
      <w:r w:rsidRPr="004B74A6">
        <w:rPr>
          <w:rFonts w:asciiTheme="majorBidi" w:hAnsiTheme="majorBidi" w:cstheme="majorBidi"/>
          <w:color w:val="000000" w:themeColor="text1"/>
          <w:sz w:val="28"/>
          <w:szCs w:val="28"/>
        </w:rPr>
        <w:t xml:space="preserve">, Galicia, in 1890. Along with his brother, Yitzchak, and his father, Asher </w:t>
      </w:r>
      <w:proofErr w:type="spellStart"/>
      <w:r w:rsidRPr="004B74A6">
        <w:rPr>
          <w:rFonts w:asciiTheme="majorBidi" w:hAnsiTheme="majorBidi" w:cstheme="majorBidi"/>
          <w:color w:val="000000" w:themeColor="text1"/>
          <w:sz w:val="28"/>
          <w:szCs w:val="28"/>
        </w:rPr>
        <w:t>Anshel</w:t>
      </w:r>
      <w:proofErr w:type="spellEnd"/>
      <w:r w:rsidRPr="004B74A6">
        <w:rPr>
          <w:rFonts w:asciiTheme="majorBidi" w:hAnsiTheme="majorBidi" w:cstheme="majorBidi"/>
          <w:color w:val="000000" w:themeColor="text1"/>
          <w:sz w:val="28"/>
          <w:szCs w:val="28"/>
        </w:rPr>
        <w:t xml:space="preserve">, he came to America in the early 1900s and settled in New York. </w:t>
      </w:r>
    </w:p>
    <w:p w14:paraId="1DB8BC0B"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He married Sarah Kupfer in 1919 and in the ensuing years they had five children. Menachem Mendel was </w:t>
      </w:r>
      <w:proofErr w:type="spellStart"/>
      <w:r w:rsidRPr="004B74A6">
        <w:rPr>
          <w:rFonts w:asciiTheme="majorBidi" w:hAnsiTheme="majorBidi" w:cstheme="majorBidi"/>
          <w:color w:val="000000" w:themeColor="text1"/>
          <w:sz w:val="28"/>
          <w:szCs w:val="28"/>
        </w:rPr>
        <w:t>shomer</w:t>
      </w:r>
      <w:proofErr w:type="spellEnd"/>
      <w:r w:rsidRPr="004B74A6">
        <w:rPr>
          <w:rFonts w:asciiTheme="majorBidi" w:hAnsiTheme="majorBidi" w:cstheme="majorBidi"/>
          <w:color w:val="000000" w:themeColor="text1"/>
          <w:sz w:val="28"/>
          <w:szCs w:val="28"/>
        </w:rPr>
        <w:t xml:space="preserve"> Shabbos, as was the rest of his extended family. </w:t>
      </w:r>
    </w:p>
    <w:p w14:paraId="0F1AB0D8"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In those days, this meant that it was almost impossible to keep a job. </w:t>
      </w:r>
      <w:r w:rsidRPr="004B74A6">
        <w:rPr>
          <w:rFonts w:asciiTheme="majorBidi" w:hAnsiTheme="majorBidi" w:cstheme="majorBidi"/>
          <w:color w:val="000000" w:themeColor="text1"/>
          <w:sz w:val="28"/>
          <w:szCs w:val="28"/>
        </w:rPr>
        <w:t xml:space="preserve">Most business owners lived by the same credo: If you do not come to work on Saturday, you must look for a new job on Monday. </w:t>
      </w:r>
    </w:p>
    <w:p w14:paraId="0E27EDFD" w14:textId="625B58B1"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Menachem Mendel went from job to job, working Monday through Friday, only to lose each one when he failed to show up on Shabbos. It was a struggle to support his family; there were many times when he did not even have enough money to pay the rent. </w:t>
      </w:r>
    </w:p>
    <w:p w14:paraId="656670B7" w14:textId="25FF0455" w:rsidR="00E7692C" w:rsidRDefault="00E7692C" w:rsidP="00E7692C">
      <w:pPr>
        <w:pStyle w:val="NoSpacing"/>
        <w:jc w:val="both"/>
        <w:rPr>
          <w:rFonts w:asciiTheme="majorBidi" w:hAnsiTheme="majorBidi" w:cstheme="majorBidi"/>
          <w:color w:val="000000" w:themeColor="text1"/>
          <w:sz w:val="28"/>
          <w:szCs w:val="28"/>
        </w:rPr>
      </w:pPr>
    </w:p>
    <w:p w14:paraId="43560147" w14:textId="1CA221FB" w:rsidR="00E7692C" w:rsidRPr="00E7692C" w:rsidRDefault="00E7692C" w:rsidP="00E7692C">
      <w:pPr>
        <w:pStyle w:val="NoSpacing"/>
        <w:jc w:val="center"/>
        <w:rPr>
          <w:rFonts w:asciiTheme="majorBidi" w:hAnsiTheme="majorBidi" w:cstheme="majorBidi"/>
          <w:b/>
          <w:bCs/>
          <w:color w:val="000000" w:themeColor="text1"/>
          <w:sz w:val="28"/>
          <w:szCs w:val="28"/>
        </w:rPr>
      </w:pPr>
      <w:r w:rsidRPr="00E7692C">
        <w:rPr>
          <w:rFonts w:asciiTheme="majorBidi" w:hAnsiTheme="majorBidi" w:cstheme="majorBidi"/>
          <w:b/>
          <w:bCs/>
          <w:color w:val="000000" w:themeColor="text1"/>
          <w:sz w:val="28"/>
          <w:szCs w:val="28"/>
        </w:rPr>
        <w:t>A Business of Their Own</w:t>
      </w:r>
    </w:p>
    <w:p w14:paraId="6D7FFEB5"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After the stock market crash of 1929, Menachem Mendel and Sarah finally hit upon a business that enabled them to support their family. They worked for a company that supplied them with the pieces of fabric for making neckties. Their job was to sew the parts together and return the finished products to the owner. </w:t>
      </w:r>
    </w:p>
    <w:p w14:paraId="096F13F1" w14:textId="77777777" w:rsidR="00E7692C" w:rsidRDefault="004B74A6" w:rsidP="00E7692C">
      <w:pPr>
        <w:pStyle w:val="NoSpacing"/>
        <w:ind w:firstLine="720"/>
        <w:jc w:val="both"/>
        <w:rPr>
          <w:rFonts w:asciiTheme="majorBidi" w:hAnsiTheme="majorBidi" w:cstheme="majorBidi"/>
          <w:color w:val="000000" w:themeColor="text1"/>
          <w:sz w:val="28"/>
          <w:szCs w:val="28"/>
        </w:rPr>
        <w:sectPr w:rsidR="00E7692C" w:rsidSect="00E7692C">
          <w:type w:val="continuous"/>
          <w:pgSz w:w="12240" w:h="15840"/>
          <w:pgMar w:top="1440" w:right="1440" w:bottom="1440" w:left="1440" w:header="720" w:footer="720" w:gutter="0"/>
          <w:cols w:num="2" w:space="720"/>
          <w:docGrid w:linePitch="360"/>
        </w:sectPr>
      </w:pPr>
      <w:r w:rsidRPr="004B74A6">
        <w:rPr>
          <w:rFonts w:asciiTheme="majorBidi" w:hAnsiTheme="majorBidi" w:cstheme="majorBidi"/>
          <w:color w:val="000000" w:themeColor="text1"/>
          <w:sz w:val="28"/>
          <w:szCs w:val="28"/>
        </w:rPr>
        <w:t xml:space="preserve">They were able to work at home and choose their own hours, so keeping Shabbos was not an issue. Not long afterward, however, the “cottage </w:t>
      </w:r>
    </w:p>
    <w:p w14:paraId="38E1C931" w14:textId="77777777" w:rsidR="00E7692C" w:rsidRDefault="004B74A6" w:rsidP="00E7692C">
      <w:pPr>
        <w:pStyle w:val="NoSpacing"/>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lastRenderedPageBreak/>
        <w:t xml:space="preserve">industry” laws were enacted. These laws mandated that workers who produced goods could no longer do so from their homes; goods had to be produced in the workplace. The income that Menachem and Sarah had been able to eke from their tie business was soon to come to an untimely end. </w:t>
      </w:r>
    </w:p>
    <w:p w14:paraId="58D357C0"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Menachem Mendel was not deterred. He wrote a letter to the president of the United States, Franklin Delano Roosevelt. In it, he explained, “I am an Orthodox Jew and therefore do not work on the Sabbath. I am unable to find employment because companies will not permit me to take off on my Sabbath. I finally found a business where I can make my own hours, and which enables me to support my family and still keep my Sabbath. However, because of this new law, I am not permitted to work from my house.” </w:t>
      </w:r>
    </w:p>
    <w:p w14:paraId="58E917C8" w14:textId="77777777" w:rsidR="00E7692C"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 xml:space="preserve">Six weeks later, a letter arrived from President Roosevelt himself. It absolved Menachem and his family from adhering to that law, permitting him to continue making ties in his house. </w:t>
      </w:r>
    </w:p>
    <w:p w14:paraId="2BB164B6" w14:textId="0142269B" w:rsidR="004B74A6" w:rsidRPr="004B74A6" w:rsidRDefault="004B74A6" w:rsidP="00E7692C">
      <w:pPr>
        <w:pStyle w:val="NoSpacing"/>
        <w:ind w:firstLine="720"/>
        <w:jc w:val="both"/>
        <w:rPr>
          <w:rFonts w:asciiTheme="majorBidi" w:hAnsiTheme="majorBidi" w:cstheme="majorBidi"/>
          <w:color w:val="000000" w:themeColor="text1"/>
          <w:sz w:val="28"/>
          <w:szCs w:val="28"/>
        </w:rPr>
      </w:pPr>
      <w:r w:rsidRPr="004B74A6">
        <w:rPr>
          <w:rFonts w:asciiTheme="majorBidi" w:hAnsiTheme="majorBidi" w:cstheme="majorBidi"/>
          <w:color w:val="000000" w:themeColor="text1"/>
          <w:sz w:val="28"/>
          <w:szCs w:val="28"/>
        </w:rPr>
        <w:t>The president ended his letter wishing him much success in supporting his family. The outcome of Menachem’s extra effort on behalf of Shabbos was certainly blessed by the One Above. -</w:t>
      </w:r>
      <w:r w:rsidR="00E7692C">
        <w:rPr>
          <w:rFonts w:asciiTheme="majorBidi" w:hAnsiTheme="majorBidi" w:cstheme="majorBidi"/>
          <w:color w:val="000000" w:themeColor="text1"/>
          <w:sz w:val="28"/>
          <w:szCs w:val="28"/>
        </w:rPr>
        <w:t xml:space="preserve"> </w:t>
      </w:r>
      <w:r w:rsidRPr="004B74A6">
        <w:rPr>
          <w:rFonts w:asciiTheme="majorBidi" w:hAnsiTheme="majorBidi" w:cstheme="majorBidi"/>
          <w:color w:val="000000" w:themeColor="text1"/>
          <w:sz w:val="28"/>
          <w:szCs w:val="28"/>
        </w:rPr>
        <w:t xml:space="preserve">heard from Menachem Mendel and Sarah Schachter </w:t>
      </w:r>
      <w:proofErr w:type="spellStart"/>
      <w:r w:rsidRPr="004B74A6">
        <w:rPr>
          <w:rFonts w:asciiTheme="majorBidi" w:hAnsiTheme="majorBidi" w:cstheme="majorBidi"/>
          <w:color w:val="000000" w:themeColor="text1"/>
          <w:sz w:val="28"/>
          <w:szCs w:val="28"/>
        </w:rPr>
        <w:t>z”l</w:t>
      </w:r>
      <w:proofErr w:type="spellEnd"/>
      <w:r w:rsidRPr="004B74A6">
        <w:rPr>
          <w:rFonts w:asciiTheme="majorBidi" w:hAnsiTheme="majorBidi" w:cstheme="majorBidi"/>
          <w:color w:val="000000" w:themeColor="text1"/>
          <w:sz w:val="28"/>
          <w:szCs w:val="28"/>
        </w:rPr>
        <w:t>, Brooklyn, New York</w:t>
      </w:r>
    </w:p>
    <w:p w14:paraId="0E8E57A0" w14:textId="53C33584" w:rsidR="004B74A6" w:rsidRPr="004B74A6" w:rsidRDefault="004B74A6" w:rsidP="002A3AC2">
      <w:pPr>
        <w:pStyle w:val="NoSpacing"/>
        <w:jc w:val="both"/>
        <w:rPr>
          <w:rFonts w:asciiTheme="majorBidi" w:hAnsiTheme="majorBidi" w:cstheme="majorBidi"/>
          <w:color w:val="000000" w:themeColor="text1"/>
          <w:sz w:val="28"/>
          <w:szCs w:val="28"/>
        </w:rPr>
      </w:pPr>
    </w:p>
    <w:p w14:paraId="02E8F395" w14:textId="12FE615E" w:rsidR="004B74A6" w:rsidRDefault="004B74A6" w:rsidP="002A3AC2">
      <w:pPr>
        <w:pStyle w:val="NoSpacing"/>
        <w:jc w:val="both"/>
        <w:rPr>
          <w:rFonts w:asciiTheme="majorBidi" w:hAnsiTheme="majorBidi" w:cstheme="majorBidi"/>
          <w:i/>
          <w:iCs/>
          <w:color w:val="000000" w:themeColor="text1"/>
          <w:sz w:val="28"/>
          <w:szCs w:val="28"/>
        </w:rPr>
      </w:pPr>
      <w:r w:rsidRPr="004B74A6">
        <w:rPr>
          <w:rFonts w:asciiTheme="majorBidi" w:hAnsiTheme="majorBidi" w:cstheme="majorBidi"/>
          <w:i/>
          <w:iCs/>
          <w:color w:val="000000" w:themeColor="text1"/>
          <w:sz w:val="28"/>
          <w:szCs w:val="28"/>
        </w:rPr>
        <w:t xml:space="preserve">Reprinted from the </w:t>
      </w:r>
      <w:proofErr w:type="spellStart"/>
      <w:r w:rsidRPr="004B74A6">
        <w:rPr>
          <w:rFonts w:asciiTheme="majorBidi" w:hAnsiTheme="majorBidi" w:cstheme="majorBidi"/>
          <w:i/>
          <w:iCs/>
          <w:color w:val="000000" w:themeColor="text1"/>
          <w:sz w:val="28"/>
          <w:szCs w:val="28"/>
        </w:rPr>
        <w:t>Parshas</w:t>
      </w:r>
      <w:proofErr w:type="spellEnd"/>
      <w:r w:rsidRPr="004B74A6">
        <w:rPr>
          <w:rFonts w:asciiTheme="majorBidi" w:hAnsiTheme="majorBidi" w:cstheme="majorBidi"/>
          <w:i/>
          <w:iCs/>
          <w:color w:val="000000" w:themeColor="text1"/>
          <w:sz w:val="28"/>
          <w:szCs w:val="28"/>
        </w:rPr>
        <w:t xml:space="preserve"> </w:t>
      </w:r>
      <w:proofErr w:type="spellStart"/>
      <w:r w:rsidRPr="004B74A6">
        <w:rPr>
          <w:rFonts w:asciiTheme="majorBidi" w:hAnsiTheme="majorBidi" w:cstheme="majorBidi"/>
          <w:i/>
          <w:iCs/>
          <w:color w:val="000000" w:themeColor="text1"/>
          <w:sz w:val="28"/>
          <w:szCs w:val="28"/>
        </w:rPr>
        <w:t>Bereishis</w:t>
      </w:r>
      <w:proofErr w:type="spellEnd"/>
      <w:r w:rsidRPr="004B74A6">
        <w:rPr>
          <w:rFonts w:asciiTheme="majorBidi" w:hAnsiTheme="majorBidi" w:cstheme="majorBidi"/>
          <w:i/>
          <w:iCs/>
          <w:color w:val="000000" w:themeColor="text1"/>
          <w:sz w:val="28"/>
          <w:szCs w:val="28"/>
        </w:rPr>
        <w:t xml:space="preserve"> 5783 edition of At the </w:t>
      </w:r>
      <w:proofErr w:type="spellStart"/>
      <w:r w:rsidRPr="004B74A6">
        <w:rPr>
          <w:rFonts w:asciiTheme="majorBidi" w:hAnsiTheme="majorBidi" w:cstheme="majorBidi"/>
          <w:i/>
          <w:iCs/>
          <w:color w:val="000000" w:themeColor="text1"/>
          <w:sz w:val="28"/>
          <w:szCs w:val="28"/>
        </w:rPr>
        <w:t>ArtScroll</w:t>
      </w:r>
      <w:proofErr w:type="spellEnd"/>
      <w:r w:rsidRPr="004B74A6">
        <w:rPr>
          <w:rFonts w:asciiTheme="majorBidi" w:hAnsiTheme="majorBidi" w:cstheme="majorBidi"/>
          <w:i/>
          <w:iCs/>
          <w:color w:val="000000" w:themeColor="text1"/>
          <w:sz w:val="28"/>
          <w:szCs w:val="28"/>
        </w:rPr>
        <w:t xml:space="preserve"> Shabbos Table. Excerpted from the </w:t>
      </w:r>
      <w:proofErr w:type="spellStart"/>
      <w:r w:rsidRPr="004B74A6">
        <w:rPr>
          <w:rFonts w:asciiTheme="majorBidi" w:hAnsiTheme="majorBidi" w:cstheme="majorBidi"/>
          <w:i/>
          <w:iCs/>
          <w:color w:val="000000" w:themeColor="text1"/>
          <w:sz w:val="28"/>
          <w:szCs w:val="28"/>
        </w:rPr>
        <w:t>ArtScroll</w:t>
      </w:r>
      <w:proofErr w:type="spellEnd"/>
      <w:r w:rsidRPr="004B74A6">
        <w:rPr>
          <w:rFonts w:asciiTheme="majorBidi" w:hAnsiTheme="majorBidi" w:cstheme="majorBidi"/>
          <w:i/>
          <w:iCs/>
          <w:color w:val="000000" w:themeColor="text1"/>
          <w:sz w:val="28"/>
          <w:szCs w:val="28"/>
        </w:rPr>
        <w:t xml:space="preserve"> book “Ten Steps to Eternity.”</w:t>
      </w:r>
    </w:p>
    <w:p w14:paraId="33822D3B" w14:textId="240DF6B8" w:rsidR="00E7692C" w:rsidRDefault="00E7692C" w:rsidP="002A3AC2">
      <w:pPr>
        <w:pStyle w:val="NoSpacing"/>
        <w:jc w:val="both"/>
        <w:rPr>
          <w:rFonts w:asciiTheme="majorBidi" w:hAnsiTheme="majorBidi" w:cstheme="majorBidi"/>
          <w:i/>
          <w:iCs/>
          <w:color w:val="000000" w:themeColor="text1"/>
          <w:sz w:val="28"/>
          <w:szCs w:val="28"/>
        </w:rPr>
      </w:pPr>
    </w:p>
    <w:p w14:paraId="055CABD1" w14:textId="77777777" w:rsidR="00E7692C" w:rsidRDefault="00E7692C" w:rsidP="002A3AC2">
      <w:pPr>
        <w:pStyle w:val="NoSpacing"/>
        <w:jc w:val="both"/>
        <w:rPr>
          <w:rFonts w:asciiTheme="majorBidi" w:hAnsiTheme="majorBidi" w:cstheme="majorBidi"/>
          <w:i/>
          <w:iCs/>
          <w:color w:val="000000" w:themeColor="text1"/>
          <w:sz w:val="28"/>
          <w:szCs w:val="28"/>
        </w:rPr>
        <w:sectPr w:rsidR="00E7692C" w:rsidSect="00F37ED8">
          <w:type w:val="continuous"/>
          <w:pgSz w:w="12240" w:h="15840"/>
          <w:pgMar w:top="1440" w:right="1440" w:bottom="1440" w:left="1440" w:header="720" w:footer="720" w:gutter="0"/>
          <w:cols w:space="720"/>
          <w:docGrid w:linePitch="360"/>
        </w:sectPr>
      </w:pPr>
    </w:p>
    <w:p w14:paraId="46BEB2DB" w14:textId="28B595DD" w:rsidR="00E7692C" w:rsidRPr="00FF5B76" w:rsidRDefault="00FF5B76" w:rsidP="00FF5B76">
      <w:pPr>
        <w:pStyle w:val="NoSpacing"/>
        <w:jc w:val="center"/>
        <w:rPr>
          <w:rFonts w:asciiTheme="majorBidi" w:hAnsiTheme="majorBidi" w:cstheme="majorBidi"/>
          <w:b/>
          <w:bCs/>
          <w:color w:val="000000" w:themeColor="text1"/>
          <w:sz w:val="72"/>
          <w:szCs w:val="72"/>
        </w:rPr>
      </w:pPr>
      <w:r w:rsidRPr="00FF5B76">
        <w:rPr>
          <w:rFonts w:asciiTheme="majorBidi" w:hAnsiTheme="majorBidi" w:cstheme="majorBidi"/>
          <w:b/>
          <w:bCs/>
          <w:color w:val="000000" w:themeColor="text1"/>
          <w:sz w:val="72"/>
          <w:szCs w:val="72"/>
        </w:rPr>
        <w:t>Kindness in the Supermarket</w:t>
      </w:r>
    </w:p>
    <w:p w14:paraId="655E5A0B" w14:textId="77777777" w:rsidR="00E7692C" w:rsidRPr="00F37ED8" w:rsidRDefault="00E7692C" w:rsidP="002A3AC2">
      <w:pPr>
        <w:pStyle w:val="NoSpacing"/>
        <w:jc w:val="both"/>
        <w:rPr>
          <w:rFonts w:asciiTheme="majorBidi" w:hAnsiTheme="majorBidi" w:cstheme="majorBidi"/>
          <w:i/>
          <w:iCs/>
          <w:color w:val="000000" w:themeColor="text1"/>
          <w:sz w:val="28"/>
          <w:szCs w:val="28"/>
        </w:rPr>
      </w:pPr>
    </w:p>
    <w:p w14:paraId="572C6C9C" w14:textId="77777777"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A single mother of three young children was shopping at a kosher supermarket located in the tri- state area. Recently divorced, after her husband had walked out on her taking their bank account and savings with him, she was relegated to living off the government programs which provide support for the needy. </w:t>
      </w:r>
    </w:p>
    <w:p w14:paraId="2CDDCA98" w14:textId="77777777"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After ten years of marriage, her suspicions were realized when she discovered that her husband was an addict of sorts. To support his habit he needed money, which he took from his wife. When the issue of a get came up, he immediately acquiesced, wanting to get as far from the marriage as possible. That day, the woman filled up her cart with necessities, the basic foods that she would turn into nourishing meals for her three children. </w:t>
      </w:r>
    </w:p>
    <w:p w14:paraId="6E6B90C9" w14:textId="77777777"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According to her calculations, she still had a few hundred dollars remaining on her food stamp card. Thus, she was shocked when the reader informed her that her food stamp balance was zero. How was she going to pay the one hundred thirty dollars for her groceries? </w:t>
      </w:r>
    </w:p>
    <w:p w14:paraId="676F0575" w14:textId="6E9E6DF5"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lastRenderedPageBreak/>
        <w:t>Just then a kind-looking, well-dressed woman appeared. With a</w:t>
      </w:r>
      <w:r w:rsidRPr="00F37ED8">
        <w:rPr>
          <w:rFonts w:asciiTheme="majorBidi" w:hAnsiTheme="majorBidi" w:cstheme="majorBidi"/>
          <w:sz w:val="28"/>
          <w:szCs w:val="28"/>
        </w:rPr>
        <w:t xml:space="preserve"> </w:t>
      </w:r>
      <w:r w:rsidRPr="00F37ED8">
        <w:rPr>
          <w:rFonts w:asciiTheme="majorBidi" w:hAnsiTheme="majorBidi" w:cstheme="majorBidi"/>
          <w:sz w:val="28"/>
          <w:szCs w:val="28"/>
        </w:rPr>
        <w:t xml:space="preserve">big smile, she said, “Here, let me lend you the money. You can pay me back whenever.” The woman handed the cashier her credit card to scan and disappeared as quickly as she had appeared. </w:t>
      </w:r>
    </w:p>
    <w:p w14:paraId="4EED4F4E" w14:textId="0108548F" w:rsidR="00321F54" w:rsidRDefault="00321F54" w:rsidP="00F37ED8">
      <w:pPr>
        <w:pStyle w:val="NoSpacing"/>
        <w:ind w:firstLine="720"/>
        <w:jc w:val="both"/>
        <w:rPr>
          <w:rFonts w:asciiTheme="majorBidi" w:hAnsiTheme="majorBidi" w:cstheme="majorBidi"/>
          <w:sz w:val="28"/>
          <w:szCs w:val="28"/>
        </w:rPr>
      </w:pPr>
    </w:p>
    <w:p w14:paraId="37A090AC" w14:textId="1769C47F" w:rsidR="00321F54" w:rsidRDefault="00321F54" w:rsidP="00321F54">
      <w:pPr>
        <w:pStyle w:val="NoSpacing"/>
        <w:ind w:firstLine="720"/>
        <w:jc w:val="center"/>
        <w:rPr>
          <w:rFonts w:asciiTheme="majorBidi" w:hAnsiTheme="majorBidi" w:cstheme="majorBidi"/>
          <w:sz w:val="28"/>
          <w:szCs w:val="28"/>
        </w:rPr>
      </w:pPr>
      <w:r>
        <w:rPr>
          <w:noProof/>
        </w:rPr>
        <w:drawing>
          <wp:inline distT="0" distB="0" distL="0" distR="0" wp14:anchorId="3BC0EC72" wp14:editId="6FACE5E6">
            <wp:extent cx="4648200" cy="353701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0782" cy="3538979"/>
                    </a:xfrm>
                    <a:prstGeom prst="rect">
                      <a:avLst/>
                    </a:prstGeom>
                  </pic:spPr>
                </pic:pic>
              </a:graphicData>
            </a:graphic>
          </wp:inline>
        </w:drawing>
      </w:r>
    </w:p>
    <w:p w14:paraId="4FA3F59B" w14:textId="77777777" w:rsidR="00321F54" w:rsidRDefault="00321F54" w:rsidP="00F37ED8">
      <w:pPr>
        <w:pStyle w:val="NoSpacing"/>
        <w:ind w:firstLine="720"/>
        <w:jc w:val="both"/>
        <w:rPr>
          <w:rFonts w:asciiTheme="majorBidi" w:hAnsiTheme="majorBidi" w:cstheme="majorBidi"/>
          <w:sz w:val="28"/>
          <w:szCs w:val="28"/>
        </w:rPr>
      </w:pPr>
    </w:p>
    <w:p w14:paraId="60631EF1" w14:textId="794A23DE"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As the act of kindness began to sink in, the woman reminisced about her life the last few years. Her husband had been considered a “good catch” until he fell in with other men of similar background who had fallen prey to the acceptable lifestyle of the secular society outside of the frum/yeshivah world. One thing led to another. At first, she had no idea that money was missing, that their checkbook balance was always coming up short. </w:t>
      </w:r>
    </w:p>
    <w:p w14:paraId="2C4F0392" w14:textId="6E48BEB2" w:rsidR="00FF5B76" w:rsidRDefault="00FF5B76" w:rsidP="00FF5B76">
      <w:pPr>
        <w:pStyle w:val="NoSpacing"/>
        <w:jc w:val="both"/>
        <w:rPr>
          <w:rFonts w:asciiTheme="majorBidi" w:hAnsiTheme="majorBidi" w:cstheme="majorBidi"/>
          <w:sz w:val="28"/>
          <w:szCs w:val="28"/>
        </w:rPr>
      </w:pPr>
    </w:p>
    <w:p w14:paraId="77C89784" w14:textId="394E24DD" w:rsidR="00FF5B76" w:rsidRPr="00FF5B76" w:rsidRDefault="00FF5B76" w:rsidP="00FF5B76">
      <w:pPr>
        <w:pStyle w:val="NoSpacing"/>
        <w:jc w:val="center"/>
        <w:rPr>
          <w:rFonts w:asciiTheme="majorBidi" w:hAnsiTheme="majorBidi" w:cstheme="majorBidi"/>
          <w:b/>
          <w:bCs/>
          <w:sz w:val="28"/>
          <w:szCs w:val="28"/>
        </w:rPr>
      </w:pPr>
      <w:r w:rsidRPr="00FF5B76">
        <w:rPr>
          <w:rFonts w:asciiTheme="majorBidi" w:hAnsiTheme="majorBidi" w:cstheme="majorBidi"/>
          <w:b/>
          <w:bCs/>
          <w:sz w:val="28"/>
          <w:szCs w:val="28"/>
        </w:rPr>
        <w:t>Her Life was in Shambles</w:t>
      </w:r>
    </w:p>
    <w:p w14:paraId="04B64204" w14:textId="77777777"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It was only after his ugly lifestyle became evident that everything began to fit in. Her life was a shambles, with no one to whom to turn. Her parents had been killed in an accident when she was but a child. She grew up as an orphan, raised by an aunt and uncle who were loving – but very controlling. The discipline was rigid and strict. </w:t>
      </w:r>
      <w:r>
        <w:rPr>
          <w:rFonts w:asciiTheme="majorBidi" w:hAnsiTheme="majorBidi" w:cstheme="majorBidi"/>
          <w:sz w:val="28"/>
          <w:szCs w:val="28"/>
        </w:rPr>
        <w:t xml:space="preserve">  </w:t>
      </w:r>
    </w:p>
    <w:p w14:paraId="66A57B34" w14:textId="77777777" w:rsidR="00F37ED8"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 xml:space="preserve">Introduced to her husband shortly after seminary, it seemed like a relationship that would blossom and bear fruit. At first it did, until her husband became addicted. What followed was a series of ugly disagreements and constant discord. Life now became two-faced: the congenial, happy confident face she presented to her children </w:t>
      </w:r>
      <w:r w:rsidRPr="00F37ED8">
        <w:rPr>
          <w:rFonts w:asciiTheme="majorBidi" w:hAnsiTheme="majorBidi" w:cstheme="majorBidi"/>
          <w:sz w:val="28"/>
          <w:szCs w:val="28"/>
        </w:rPr>
        <w:lastRenderedPageBreak/>
        <w:t xml:space="preserve">and community; as opposed to her private, inner face – filled with turmoil and doubt, doubt in her faith and doubt in herself. </w:t>
      </w:r>
    </w:p>
    <w:p w14:paraId="78554EFF" w14:textId="180011BD" w:rsidR="004B74A6" w:rsidRDefault="00F37ED8" w:rsidP="00F37ED8">
      <w:pPr>
        <w:pStyle w:val="NoSpacing"/>
        <w:ind w:firstLine="720"/>
        <w:jc w:val="both"/>
        <w:rPr>
          <w:rFonts w:asciiTheme="majorBidi" w:hAnsiTheme="majorBidi" w:cstheme="majorBidi"/>
          <w:sz w:val="28"/>
          <w:szCs w:val="28"/>
        </w:rPr>
      </w:pPr>
      <w:r w:rsidRPr="00F37ED8">
        <w:rPr>
          <w:rFonts w:asciiTheme="majorBidi" w:hAnsiTheme="majorBidi" w:cstheme="majorBidi"/>
          <w:sz w:val="28"/>
          <w:szCs w:val="28"/>
        </w:rPr>
        <w:t>It all changed that afternoon when that kind woman reached out and announced that she was a person worth caring about. She now felt ready to move forward, to break the shackles of insecurity and self-doubt that had until now encumbered her. That woman did much more than give tzedakah; she saved a life, and, by extension, a family.</w:t>
      </w:r>
    </w:p>
    <w:p w14:paraId="55B5451E" w14:textId="2629785A" w:rsidR="00FF5B76" w:rsidRDefault="00FF5B76" w:rsidP="00FF5B76">
      <w:pPr>
        <w:pStyle w:val="NoSpacing"/>
        <w:jc w:val="both"/>
        <w:rPr>
          <w:rFonts w:asciiTheme="majorBidi" w:hAnsiTheme="majorBidi" w:cstheme="majorBidi"/>
          <w:sz w:val="28"/>
          <w:szCs w:val="28"/>
        </w:rPr>
      </w:pPr>
    </w:p>
    <w:p w14:paraId="1FFAD01E" w14:textId="215F920C" w:rsidR="00FF5B76" w:rsidRPr="00FF5B76" w:rsidRDefault="00FF5B76" w:rsidP="00FF5B76">
      <w:pPr>
        <w:pStyle w:val="NoSpacing"/>
        <w:jc w:val="both"/>
        <w:rPr>
          <w:rFonts w:asciiTheme="majorBidi" w:hAnsiTheme="majorBidi" w:cstheme="majorBidi"/>
          <w:i/>
          <w:iCs/>
          <w:sz w:val="28"/>
          <w:szCs w:val="28"/>
        </w:rPr>
      </w:pPr>
      <w:r w:rsidRPr="00FF5B76">
        <w:rPr>
          <w:rFonts w:asciiTheme="majorBidi" w:hAnsiTheme="majorBidi" w:cstheme="majorBidi"/>
          <w:i/>
          <w:iCs/>
          <w:sz w:val="28"/>
          <w:szCs w:val="28"/>
        </w:rPr>
        <w:t xml:space="preserve">Reprinted from the </w:t>
      </w:r>
      <w:proofErr w:type="spellStart"/>
      <w:r w:rsidRPr="00FF5B76">
        <w:rPr>
          <w:rFonts w:asciiTheme="majorBidi" w:hAnsiTheme="majorBidi" w:cstheme="majorBidi"/>
          <w:i/>
          <w:iCs/>
          <w:sz w:val="28"/>
          <w:szCs w:val="28"/>
        </w:rPr>
        <w:t>Parshas</w:t>
      </w:r>
      <w:proofErr w:type="spellEnd"/>
      <w:r w:rsidRPr="00FF5B76">
        <w:rPr>
          <w:rFonts w:asciiTheme="majorBidi" w:hAnsiTheme="majorBidi" w:cstheme="majorBidi"/>
          <w:i/>
          <w:iCs/>
          <w:sz w:val="28"/>
          <w:szCs w:val="28"/>
        </w:rPr>
        <w:t xml:space="preserve"> </w:t>
      </w:r>
      <w:proofErr w:type="spellStart"/>
      <w:r w:rsidRPr="00FF5B76">
        <w:rPr>
          <w:rFonts w:asciiTheme="majorBidi" w:hAnsiTheme="majorBidi" w:cstheme="majorBidi"/>
          <w:i/>
          <w:iCs/>
          <w:sz w:val="28"/>
          <w:szCs w:val="28"/>
        </w:rPr>
        <w:t>Noach</w:t>
      </w:r>
      <w:proofErr w:type="spellEnd"/>
      <w:r w:rsidRPr="00FF5B76">
        <w:rPr>
          <w:rFonts w:asciiTheme="majorBidi" w:hAnsiTheme="majorBidi" w:cstheme="majorBidi"/>
          <w:i/>
          <w:iCs/>
          <w:sz w:val="28"/>
          <w:szCs w:val="28"/>
        </w:rPr>
        <w:t xml:space="preserve"> 5783 edition of Rabbi A.L. </w:t>
      </w:r>
      <w:proofErr w:type="spellStart"/>
      <w:r w:rsidRPr="00FF5B76">
        <w:rPr>
          <w:rFonts w:asciiTheme="majorBidi" w:hAnsiTheme="majorBidi" w:cstheme="majorBidi"/>
          <w:i/>
          <w:iCs/>
          <w:sz w:val="28"/>
          <w:szCs w:val="28"/>
        </w:rPr>
        <w:t>Scheinbaum’s</w:t>
      </w:r>
      <w:proofErr w:type="spellEnd"/>
      <w:r w:rsidRPr="00FF5B76">
        <w:rPr>
          <w:rFonts w:asciiTheme="majorBidi" w:hAnsiTheme="majorBidi" w:cstheme="majorBidi"/>
          <w:i/>
          <w:iCs/>
          <w:sz w:val="28"/>
          <w:szCs w:val="28"/>
        </w:rPr>
        <w:t xml:space="preserve"> </w:t>
      </w:r>
      <w:proofErr w:type="spellStart"/>
      <w:r w:rsidRPr="00FF5B76">
        <w:rPr>
          <w:rFonts w:asciiTheme="majorBidi" w:hAnsiTheme="majorBidi" w:cstheme="majorBidi"/>
          <w:i/>
          <w:iCs/>
          <w:sz w:val="28"/>
          <w:szCs w:val="28"/>
        </w:rPr>
        <w:t>Peninim</w:t>
      </w:r>
      <w:proofErr w:type="spellEnd"/>
      <w:r w:rsidRPr="00FF5B76">
        <w:rPr>
          <w:rFonts w:asciiTheme="majorBidi" w:hAnsiTheme="majorBidi" w:cstheme="majorBidi"/>
          <w:i/>
          <w:iCs/>
          <w:sz w:val="28"/>
          <w:szCs w:val="28"/>
        </w:rPr>
        <w:t xml:space="preserve"> on the Torah.</w:t>
      </w:r>
    </w:p>
    <w:p w14:paraId="6A7291ED" w14:textId="77777777" w:rsidR="00FF5B76" w:rsidRPr="00FF5B76" w:rsidRDefault="00FF5B76" w:rsidP="00FF5B76">
      <w:pPr>
        <w:pStyle w:val="NoSpacing"/>
        <w:jc w:val="both"/>
        <w:rPr>
          <w:rFonts w:asciiTheme="majorBidi" w:hAnsiTheme="majorBidi" w:cstheme="majorBidi"/>
          <w:color w:val="000000" w:themeColor="text1"/>
          <w:sz w:val="28"/>
          <w:szCs w:val="28"/>
        </w:rPr>
      </w:pPr>
    </w:p>
    <w:p w14:paraId="06DE4F4F" w14:textId="27E93CB1" w:rsidR="00F37ED8" w:rsidRPr="00321F54" w:rsidRDefault="00321F54" w:rsidP="00321F54">
      <w:pPr>
        <w:pStyle w:val="NoSpacing"/>
        <w:jc w:val="center"/>
        <w:rPr>
          <w:rFonts w:asciiTheme="majorBidi" w:hAnsiTheme="majorBidi" w:cstheme="majorBidi"/>
          <w:b/>
          <w:bCs/>
          <w:color w:val="000000" w:themeColor="text1"/>
          <w:sz w:val="52"/>
          <w:szCs w:val="52"/>
        </w:rPr>
      </w:pPr>
      <w:r w:rsidRPr="00321F54">
        <w:rPr>
          <w:rFonts w:asciiTheme="majorBidi" w:hAnsiTheme="majorBidi" w:cstheme="majorBidi"/>
          <w:b/>
          <w:bCs/>
          <w:color w:val="000000" w:themeColor="text1"/>
          <w:sz w:val="52"/>
          <w:szCs w:val="52"/>
        </w:rPr>
        <w:t xml:space="preserve">Would Our </w:t>
      </w:r>
      <w:proofErr w:type="spellStart"/>
      <w:r w:rsidRPr="00321F54">
        <w:rPr>
          <w:rFonts w:asciiTheme="majorBidi" w:hAnsiTheme="majorBidi" w:cstheme="majorBidi"/>
          <w:b/>
          <w:bCs/>
          <w:color w:val="000000" w:themeColor="text1"/>
          <w:sz w:val="52"/>
          <w:szCs w:val="52"/>
        </w:rPr>
        <w:t>Avos</w:t>
      </w:r>
      <w:proofErr w:type="spellEnd"/>
      <w:r w:rsidRPr="00321F54">
        <w:rPr>
          <w:rFonts w:asciiTheme="majorBidi" w:hAnsiTheme="majorBidi" w:cstheme="majorBidi"/>
          <w:b/>
          <w:bCs/>
          <w:color w:val="000000" w:themeColor="text1"/>
          <w:sz w:val="52"/>
          <w:szCs w:val="52"/>
        </w:rPr>
        <w:t xml:space="preserve"> and </w:t>
      </w:r>
      <w:proofErr w:type="spellStart"/>
      <w:r w:rsidRPr="00321F54">
        <w:rPr>
          <w:rFonts w:asciiTheme="majorBidi" w:hAnsiTheme="majorBidi" w:cstheme="majorBidi"/>
          <w:b/>
          <w:bCs/>
          <w:color w:val="000000" w:themeColor="text1"/>
          <w:sz w:val="52"/>
          <w:szCs w:val="52"/>
        </w:rPr>
        <w:t>Imos</w:t>
      </w:r>
      <w:proofErr w:type="spellEnd"/>
      <w:r w:rsidRPr="00321F54">
        <w:rPr>
          <w:rFonts w:asciiTheme="majorBidi" w:hAnsiTheme="majorBidi" w:cstheme="majorBidi"/>
          <w:b/>
          <w:bCs/>
          <w:color w:val="000000" w:themeColor="text1"/>
          <w:sz w:val="52"/>
          <w:szCs w:val="52"/>
        </w:rPr>
        <w:t xml:space="preserve"> Be Accepted</w:t>
      </w:r>
      <w:r>
        <w:rPr>
          <w:rFonts w:asciiTheme="majorBidi" w:hAnsiTheme="majorBidi" w:cstheme="majorBidi"/>
          <w:b/>
          <w:bCs/>
          <w:color w:val="000000" w:themeColor="text1"/>
          <w:sz w:val="52"/>
          <w:szCs w:val="52"/>
        </w:rPr>
        <w:t>?</w:t>
      </w:r>
    </w:p>
    <w:p w14:paraId="3654CF38" w14:textId="77777777" w:rsidR="00321F54" w:rsidRPr="00FF5B76" w:rsidRDefault="00321F54" w:rsidP="002A3AC2">
      <w:pPr>
        <w:pStyle w:val="NoSpacing"/>
        <w:jc w:val="both"/>
        <w:rPr>
          <w:rFonts w:asciiTheme="majorBidi" w:hAnsiTheme="majorBidi" w:cstheme="majorBidi"/>
          <w:color w:val="000000" w:themeColor="text1"/>
          <w:sz w:val="28"/>
          <w:szCs w:val="28"/>
        </w:rPr>
      </w:pPr>
    </w:p>
    <w:p w14:paraId="49A72BF8" w14:textId="77777777" w:rsidR="00FF5B76" w:rsidRDefault="00FF5B76" w:rsidP="00FF5B76">
      <w:pPr>
        <w:pStyle w:val="NoSpacing"/>
        <w:ind w:firstLine="720"/>
        <w:jc w:val="both"/>
        <w:rPr>
          <w:rFonts w:asciiTheme="majorBidi" w:hAnsiTheme="majorBidi" w:cstheme="majorBidi"/>
          <w:color w:val="000000" w:themeColor="text1"/>
          <w:sz w:val="28"/>
          <w:szCs w:val="28"/>
        </w:rPr>
      </w:pPr>
      <w:r w:rsidRPr="00FF5B76">
        <w:rPr>
          <w:rFonts w:asciiTheme="majorBidi" w:hAnsiTheme="majorBidi" w:cstheme="majorBidi"/>
          <w:color w:val="000000" w:themeColor="text1"/>
          <w:sz w:val="28"/>
          <w:szCs w:val="28"/>
        </w:rPr>
        <w:t xml:space="preserve">The director of a certain cheder in Beit Shemesh came to consult with </w:t>
      </w:r>
      <w:proofErr w:type="spellStart"/>
      <w:r w:rsidRPr="00FF5B76">
        <w:rPr>
          <w:rFonts w:asciiTheme="majorBidi" w:hAnsiTheme="majorBidi" w:cstheme="majorBidi"/>
          <w:color w:val="000000" w:themeColor="text1"/>
          <w:sz w:val="28"/>
          <w:szCs w:val="28"/>
        </w:rPr>
        <w:t>Rav</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Aharon</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Leib</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Shteinman</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zt’l</w:t>
      </w:r>
      <w:proofErr w:type="spellEnd"/>
      <w:r w:rsidRPr="00FF5B76">
        <w:rPr>
          <w:rFonts w:asciiTheme="majorBidi" w:hAnsiTheme="majorBidi" w:cstheme="majorBidi"/>
          <w:color w:val="000000" w:themeColor="text1"/>
          <w:sz w:val="28"/>
          <w:szCs w:val="28"/>
        </w:rPr>
        <w:t xml:space="preserve"> regarding the acceptance of children from a certain family into the cheder. Other parents in the school were pressuring the administration not to accept the children. </w:t>
      </w:r>
    </w:p>
    <w:p w14:paraId="3B748C04" w14:textId="77777777" w:rsidR="00FF5B76" w:rsidRDefault="00FF5B76" w:rsidP="00FF5B76">
      <w:pPr>
        <w:pStyle w:val="NoSpacing"/>
        <w:ind w:firstLine="720"/>
        <w:jc w:val="both"/>
        <w:rPr>
          <w:rFonts w:asciiTheme="majorBidi" w:hAnsiTheme="majorBidi" w:cstheme="majorBidi"/>
          <w:color w:val="000000" w:themeColor="text1"/>
          <w:sz w:val="28"/>
          <w:szCs w:val="28"/>
        </w:rPr>
      </w:pPr>
      <w:r w:rsidRPr="00FF5B76">
        <w:rPr>
          <w:rFonts w:asciiTheme="majorBidi" w:hAnsiTheme="majorBidi" w:cstheme="majorBidi"/>
          <w:color w:val="000000" w:themeColor="text1"/>
          <w:sz w:val="28"/>
          <w:szCs w:val="28"/>
        </w:rPr>
        <w:t xml:space="preserve">R’ </w:t>
      </w:r>
      <w:proofErr w:type="spellStart"/>
      <w:r w:rsidRPr="00FF5B76">
        <w:rPr>
          <w:rFonts w:asciiTheme="majorBidi" w:hAnsiTheme="majorBidi" w:cstheme="majorBidi"/>
          <w:color w:val="000000" w:themeColor="text1"/>
          <w:sz w:val="28"/>
          <w:szCs w:val="28"/>
        </w:rPr>
        <w:t>Aharon</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Leib</w:t>
      </w:r>
      <w:proofErr w:type="spellEnd"/>
      <w:r w:rsidRPr="00FF5B76">
        <w:rPr>
          <w:rFonts w:asciiTheme="majorBidi" w:hAnsiTheme="majorBidi" w:cstheme="majorBidi"/>
          <w:color w:val="000000" w:themeColor="text1"/>
          <w:sz w:val="28"/>
          <w:szCs w:val="28"/>
        </w:rPr>
        <w:t xml:space="preserve"> was incredulous. “It is </w:t>
      </w:r>
      <w:proofErr w:type="spellStart"/>
      <w:r w:rsidRPr="00FF5B76">
        <w:rPr>
          <w:rFonts w:asciiTheme="majorBidi" w:hAnsiTheme="majorBidi" w:cstheme="majorBidi"/>
          <w:color w:val="000000" w:themeColor="text1"/>
          <w:sz w:val="28"/>
          <w:szCs w:val="28"/>
        </w:rPr>
        <w:t>gayvah</w:t>
      </w:r>
      <w:proofErr w:type="spellEnd"/>
      <w:r w:rsidRPr="00FF5B76">
        <w:rPr>
          <w:rFonts w:asciiTheme="majorBidi" w:hAnsiTheme="majorBidi" w:cstheme="majorBidi"/>
          <w:color w:val="000000" w:themeColor="text1"/>
          <w:sz w:val="28"/>
          <w:szCs w:val="28"/>
        </w:rPr>
        <w:t xml:space="preserve"> to insist that you are better than another person and to reject a child based on such haughtiness!” he exclaimed. </w:t>
      </w:r>
    </w:p>
    <w:p w14:paraId="31A99FCE" w14:textId="77777777" w:rsidR="00321F54" w:rsidRDefault="00FF5B76" w:rsidP="00FF5B76">
      <w:pPr>
        <w:pStyle w:val="NoSpacing"/>
        <w:ind w:firstLine="720"/>
        <w:jc w:val="both"/>
        <w:rPr>
          <w:rFonts w:asciiTheme="majorBidi" w:hAnsiTheme="majorBidi" w:cstheme="majorBidi"/>
          <w:color w:val="000000" w:themeColor="text1"/>
          <w:sz w:val="28"/>
          <w:szCs w:val="28"/>
        </w:rPr>
      </w:pPr>
      <w:r w:rsidRPr="00FF5B76">
        <w:rPr>
          <w:rFonts w:asciiTheme="majorBidi" w:hAnsiTheme="majorBidi" w:cstheme="majorBidi"/>
          <w:color w:val="000000" w:themeColor="text1"/>
          <w:sz w:val="28"/>
          <w:szCs w:val="28"/>
        </w:rPr>
        <w:t xml:space="preserve">“But the father is acting crazy!” the principal countered. “He’s using any and all means possible to push in the children!” “Other parents in the school also want the best </w:t>
      </w:r>
      <w:proofErr w:type="spellStart"/>
      <w:r w:rsidRPr="00FF5B76">
        <w:rPr>
          <w:rFonts w:asciiTheme="majorBidi" w:hAnsiTheme="majorBidi" w:cstheme="majorBidi"/>
          <w:color w:val="000000" w:themeColor="text1"/>
          <w:sz w:val="28"/>
          <w:szCs w:val="28"/>
        </w:rPr>
        <w:t>chinuch</w:t>
      </w:r>
      <w:proofErr w:type="spellEnd"/>
      <w:r w:rsidRPr="00FF5B76">
        <w:rPr>
          <w:rFonts w:asciiTheme="majorBidi" w:hAnsiTheme="majorBidi" w:cstheme="majorBidi"/>
          <w:color w:val="000000" w:themeColor="text1"/>
          <w:sz w:val="28"/>
          <w:szCs w:val="28"/>
        </w:rPr>
        <w:t xml:space="preserve"> for their children” </w:t>
      </w:r>
    </w:p>
    <w:p w14:paraId="4FFAD841" w14:textId="77777777" w:rsidR="00321F54" w:rsidRDefault="00FF5B76" w:rsidP="00FF5B76">
      <w:pPr>
        <w:pStyle w:val="NoSpacing"/>
        <w:ind w:firstLine="720"/>
        <w:jc w:val="both"/>
        <w:rPr>
          <w:rFonts w:asciiTheme="majorBidi" w:hAnsiTheme="majorBidi" w:cstheme="majorBidi"/>
          <w:color w:val="000000" w:themeColor="text1"/>
          <w:sz w:val="28"/>
          <w:szCs w:val="28"/>
        </w:rPr>
      </w:pPr>
      <w:r w:rsidRPr="00FF5B76">
        <w:rPr>
          <w:rFonts w:asciiTheme="majorBidi" w:hAnsiTheme="majorBidi" w:cstheme="majorBidi"/>
          <w:color w:val="000000" w:themeColor="text1"/>
          <w:sz w:val="28"/>
          <w:szCs w:val="28"/>
        </w:rPr>
        <w:t xml:space="preserve">R’ </w:t>
      </w:r>
      <w:proofErr w:type="spellStart"/>
      <w:r w:rsidRPr="00FF5B76">
        <w:rPr>
          <w:rFonts w:asciiTheme="majorBidi" w:hAnsiTheme="majorBidi" w:cstheme="majorBidi"/>
          <w:color w:val="000000" w:themeColor="text1"/>
          <w:sz w:val="28"/>
          <w:szCs w:val="28"/>
        </w:rPr>
        <w:t>Aharon</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Leib</w:t>
      </w:r>
      <w:proofErr w:type="spellEnd"/>
      <w:r w:rsidRPr="00FF5B76">
        <w:rPr>
          <w:rFonts w:asciiTheme="majorBidi" w:hAnsiTheme="majorBidi" w:cstheme="majorBidi"/>
          <w:color w:val="000000" w:themeColor="text1"/>
          <w:sz w:val="28"/>
          <w:szCs w:val="28"/>
        </w:rPr>
        <w:t xml:space="preserve"> countered, “Why isn’t the principal calling them crazy? The parents pushing the school to not accept these children are full of </w:t>
      </w:r>
      <w:proofErr w:type="spellStart"/>
      <w:r w:rsidRPr="00FF5B76">
        <w:rPr>
          <w:rFonts w:asciiTheme="majorBidi" w:hAnsiTheme="majorBidi" w:cstheme="majorBidi"/>
          <w:color w:val="000000" w:themeColor="text1"/>
          <w:sz w:val="28"/>
          <w:szCs w:val="28"/>
        </w:rPr>
        <w:t>gayvah</w:t>
      </w:r>
      <w:proofErr w:type="spellEnd"/>
      <w:r w:rsidRPr="00FF5B76">
        <w:rPr>
          <w:rFonts w:asciiTheme="majorBidi" w:hAnsiTheme="majorBidi" w:cstheme="majorBidi"/>
          <w:color w:val="000000" w:themeColor="text1"/>
          <w:sz w:val="28"/>
          <w:szCs w:val="28"/>
        </w:rPr>
        <w:t xml:space="preserve">!” </w:t>
      </w:r>
    </w:p>
    <w:p w14:paraId="719BCD26" w14:textId="77777777" w:rsidR="00321F54" w:rsidRDefault="00FF5B76" w:rsidP="00FF5B76">
      <w:pPr>
        <w:pStyle w:val="NoSpacing"/>
        <w:ind w:firstLine="720"/>
        <w:jc w:val="both"/>
        <w:rPr>
          <w:rFonts w:asciiTheme="majorBidi" w:hAnsiTheme="majorBidi" w:cstheme="majorBidi"/>
          <w:color w:val="000000" w:themeColor="text1"/>
          <w:sz w:val="28"/>
          <w:szCs w:val="28"/>
        </w:rPr>
      </w:pPr>
      <w:r w:rsidRPr="00FF5B76">
        <w:rPr>
          <w:rFonts w:asciiTheme="majorBidi" w:hAnsiTheme="majorBidi" w:cstheme="majorBidi"/>
          <w:color w:val="000000" w:themeColor="text1"/>
          <w:sz w:val="28"/>
          <w:szCs w:val="28"/>
        </w:rPr>
        <w:t>He then repeated several times, “</w:t>
      </w:r>
      <w:proofErr w:type="spellStart"/>
      <w:r w:rsidRPr="00FF5B76">
        <w:rPr>
          <w:rFonts w:asciiTheme="majorBidi" w:hAnsiTheme="majorBidi" w:cstheme="majorBidi"/>
          <w:color w:val="000000" w:themeColor="text1"/>
          <w:sz w:val="28"/>
          <w:szCs w:val="28"/>
        </w:rPr>
        <w:t>Gayvah</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gayvah</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gayvah</w:t>
      </w:r>
      <w:proofErr w:type="spellEnd"/>
      <w:r w:rsidRPr="00FF5B76">
        <w:rPr>
          <w:rFonts w:asciiTheme="majorBidi" w:hAnsiTheme="majorBidi" w:cstheme="majorBidi"/>
          <w:color w:val="000000" w:themeColor="text1"/>
          <w:sz w:val="28"/>
          <w:szCs w:val="28"/>
        </w:rPr>
        <w:t xml:space="preserve">!” R’ </w:t>
      </w:r>
      <w:proofErr w:type="spellStart"/>
      <w:r w:rsidRPr="00FF5B76">
        <w:rPr>
          <w:rFonts w:asciiTheme="majorBidi" w:hAnsiTheme="majorBidi" w:cstheme="majorBidi"/>
          <w:color w:val="000000" w:themeColor="text1"/>
          <w:sz w:val="28"/>
          <w:szCs w:val="28"/>
        </w:rPr>
        <w:t>Aharon</w:t>
      </w:r>
      <w:proofErr w:type="spellEnd"/>
      <w:r w:rsidRPr="00FF5B76">
        <w:rPr>
          <w:rFonts w:asciiTheme="majorBidi" w:hAnsiTheme="majorBidi" w:cstheme="majorBidi"/>
          <w:color w:val="000000" w:themeColor="text1"/>
          <w:sz w:val="28"/>
          <w:szCs w:val="28"/>
        </w:rPr>
        <w:t xml:space="preserve"> </w:t>
      </w:r>
      <w:proofErr w:type="spellStart"/>
      <w:r w:rsidRPr="00FF5B76">
        <w:rPr>
          <w:rFonts w:asciiTheme="majorBidi" w:hAnsiTheme="majorBidi" w:cstheme="majorBidi"/>
          <w:color w:val="000000" w:themeColor="text1"/>
          <w:sz w:val="28"/>
          <w:szCs w:val="28"/>
        </w:rPr>
        <w:t>Leib</w:t>
      </w:r>
      <w:proofErr w:type="spellEnd"/>
      <w:r w:rsidRPr="00FF5B76">
        <w:rPr>
          <w:rFonts w:asciiTheme="majorBidi" w:hAnsiTheme="majorBidi" w:cstheme="majorBidi"/>
          <w:color w:val="000000" w:themeColor="text1"/>
          <w:sz w:val="28"/>
          <w:szCs w:val="28"/>
        </w:rPr>
        <w:t xml:space="preserve"> continued, “With the criteria some schools are setting up today, even Avraham </w:t>
      </w:r>
      <w:proofErr w:type="spellStart"/>
      <w:r w:rsidRPr="00FF5B76">
        <w:rPr>
          <w:rFonts w:asciiTheme="majorBidi" w:hAnsiTheme="majorBidi" w:cstheme="majorBidi"/>
          <w:color w:val="000000" w:themeColor="text1"/>
          <w:sz w:val="28"/>
          <w:szCs w:val="28"/>
        </w:rPr>
        <w:t>Avinu</w:t>
      </w:r>
      <w:proofErr w:type="spellEnd"/>
      <w:r w:rsidRPr="00FF5B76">
        <w:rPr>
          <w:rFonts w:asciiTheme="majorBidi" w:hAnsiTheme="majorBidi" w:cstheme="majorBidi"/>
          <w:color w:val="000000" w:themeColor="text1"/>
          <w:sz w:val="28"/>
          <w:szCs w:val="28"/>
        </w:rPr>
        <w:t xml:space="preserve"> would not be accepted to a ‘good’ school! After all, he was the son of </w:t>
      </w:r>
      <w:proofErr w:type="spellStart"/>
      <w:r w:rsidRPr="00FF5B76">
        <w:rPr>
          <w:rFonts w:asciiTheme="majorBidi" w:hAnsiTheme="majorBidi" w:cstheme="majorBidi"/>
          <w:color w:val="000000" w:themeColor="text1"/>
          <w:sz w:val="28"/>
          <w:szCs w:val="28"/>
        </w:rPr>
        <w:t>Terach</w:t>
      </w:r>
      <w:proofErr w:type="spellEnd"/>
      <w:r w:rsidRPr="00FF5B76">
        <w:rPr>
          <w:rFonts w:asciiTheme="majorBidi" w:hAnsiTheme="majorBidi" w:cstheme="majorBidi"/>
          <w:color w:val="000000" w:themeColor="text1"/>
          <w:sz w:val="28"/>
          <w:szCs w:val="28"/>
        </w:rPr>
        <w:t xml:space="preserve">, an idol merchant! </w:t>
      </w:r>
    </w:p>
    <w:p w14:paraId="0E66ECDE" w14:textId="2A465F53" w:rsidR="00F37ED8" w:rsidRPr="00FF5B76" w:rsidRDefault="00321F54" w:rsidP="00FF5B7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roofErr w:type="spellStart"/>
      <w:r w:rsidR="00FF5B76" w:rsidRPr="00FF5B76">
        <w:rPr>
          <w:rFonts w:asciiTheme="majorBidi" w:hAnsiTheme="majorBidi" w:cstheme="majorBidi"/>
          <w:color w:val="000000" w:themeColor="text1"/>
          <w:sz w:val="28"/>
          <w:szCs w:val="28"/>
        </w:rPr>
        <w:t>Rikva</w:t>
      </w:r>
      <w:proofErr w:type="spellEnd"/>
      <w:r w:rsidR="00FF5B76" w:rsidRPr="00FF5B76">
        <w:rPr>
          <w:rFonts w:asciiTheme="majorBidi" w:hAnsiTheme="majorBidi" w:cstheme="majorBidi"/>
          <w:color w:val="000000" w:themeColor="text1"/>
          <w:sz w:val="28"/>
          <w:szCs w:val="28"/>
        </w:rPr>
        <w:t xml:space="preserve"> </w:t>
      </w:r>
      <w:proofErr w:type="spellStart"/>
      <w:r w:rsidR="00FF5B76" w:rsidRPr="00FF5B76">
        <w:rPr>
          <w:rFonts w:asciiTheme="majorBidi" w:hAnsiTheme="majorBidi" w:cstheme="majorBidi"/>
          <w:color w:val="000000" w:themeColor="text1"/>
          <w:sz w:val="28"/>
          <w:szCs w:val="28"/>
        </w:rPr>
        <w:t>Imeinu</w:t>
      </w:r>
      <w:proofErr w:type="spellEnd"/>
      <w:r w:rsidR="00FF5B76" w:rsidRPr="00FF5B76">
        <w:rPr>
          <w:rFonts w:asciiTheme="majorBidi" w:hAnsiTheme="majorBidi" w:cstheme="majorBidi"/>
          <w:color w:val="000000" w:themeColor="text1"/>
          <w:sz w:val="28"/>
          <w:szCs w:val="28"/>
        </w:rPr>
        <w:t xml:space="preserve"> would definitely have trouble getting accepted as well, with </w:t>
      </w:r>
      <w:proofErr w:type="spellStart"/>
      <w:r w:rsidR="00FF5B76" w:rsidRPr="00FF5B76">
        <w:rPr>
          <w:rFonts w:asciiTheme="majorBidi" w:hAnsiTheme="majorBidi" w:cstheme="majorBidi"/>
          <w:color w:val="000000" w:themeColor="text1"/>
          <w:sz w:val="28"/>
          <w:szCs w:val="28"/>
        </w:rPr>
        <w:t>Besuel</w:t>
      </w:r>
      <w:proofErr w:type="spellEnd"/>
      <w:r w:rsidR="00FF5B76" w:rsidRPr="00FF5B76">
        <w:rPr>
          <w:rFonts w:asciiTheme="majorBidi" w:hAnsiTheme="majorBidi" w:cstheme="majorBidi"/>
          <w:color w:val="000000" w:themeColor="text1"/>
          <w:sz w:val="28"/>
          <w:szCs w:val="28"/>
        </w:rPr>
        <w:t xml:space="preserve"> for a father and </w:t>
      </w:r>
      <w:proofErr w:type="spellStart"/>
      <w:r w:rsidR="00FF5B76" w:rsidRPr="00FF5B76">
        <w:rPr>
          <w:rFonts w:asciiTheme="majorBidi" w:hAnsiTheme="majorBidi" w:cstheme="majorBidi"/>
          <w:color w:val="000000" w:themeColor="text1"/>
          <w:sz w:val="28"/>
          <w:szCs w:val="28"/>
        </w:rPr>
        <w:t>Lavan</w:t>
      </w:r>
      <w:proofErr w:type="spellEnd"/>
      <w:r w:rsidR="00FF5B76" w:rsidRPr="00FF5B76">
        <w:rPr>
          <w:rFonts w:asciiTheme="majorBidi" w:hAnsiTheme="majorBidi" w:cstheme="majorBidi"/>
          <w:color w:val="000000" w:themeColor="text1"/>
          <w:sz w:val="28"/>
          <w:szCs w:val="28"/>
        </w:rPr>
        <w:t xml:space="preserve"> for a brother! And our </w:t>
      </w:r>
      <w:proofErr w:type="spellStart"/>
      <w:r w:rsidR="00FF5B76" w:rsidRPr="00FF5B76">
        <w:rPr>
          <w:rFonts w:asciiTheme="majorBidi" w:hAnsiTheme="majorBidi" w:cstheme="majorBidi"/>
          <w:color w:val="000000" w:themeColor="text1"/>
          <w:sz w:val="28"/>
          <w:szCs w:val="28"/>
        </w:rPr>
        <w:t>Imahos</w:t>
      </w:r>
      <w:proofErr w:type="spellEnd"/>
      <w:r w:rsidR="00FF5B76" w:rsidRPr="00FF5B76">
        <w:rPr>
          <w:rFonts w:asciiTheme="majorBidi" w:hAnsiTheme="majorBidi" w:cstheme="majorBidi"/>
          <w:color w:val="000000" w:themeColor="text1"/>
          <w:sz w:val="28"/>
          <w:szCs w:val="28"/>
        </w:rPr>
        <w:t xml:space="preserve"> Rachel and Leah, daughters of </w:t>
      </w:r>
      <w:proofErr w:type="spellStart"/>
      <w:r w:rsidR="00FF5B76" w:rsidRPr="00FF5B76">
        <w:rPr>
          <w:rFonts w:asciiTheme="majorBidi" w:hAnsiTheme="majorBidi" w:cstheme="majorBidi"/>
          <w:color w:val="000000" w:themeColor="text1"/>
          <w:sz w:val="28"/>
          <w:szCs w:val="28"/>
        </w:rPr>
        <w:t>Lavan</w:t>
      </w:r>
      <w:proofErr w:type="spellEnd"/>
      <w:r w:rsidR="00FF5B76" w:rsidRPr="00FF5B76">
        <w:rPr>
          <w:rFonts w:asciiTheme="majorBidi" w:hAnsiTheme="majorBidi" w:cstheme="majorBidi"/>
          <w:color w:val="000000" w:themeColor="text1"/>
          <w:sz w:val="28"/>
          <w:szCs w:val="28"/>
        </w:rPr>
        <w:t xml:space="preserve"> the swindler, would not get accepted either. In fact, a good portion of our Patriarchs and Matriarchs would not be able to get into our schools today! In Brisk, when I was growing up, there was one central cheder for those who wanted a Jewish education - we all learned Torah together” (Reb </w:t>
      </w:r>
      <w:proofErr w:type="spellStart"/>
      <w:r w:rsidR="00FF5B76" w:rsidRPr="00FF5B76">
        <w:rPr>
          <w:rFonts w:asciiTheme="majorBidi" w:hAnsiTheme="majorBidi" w:cstheme="majorBidi"/>
          <w:color w:val="000000" w:themeColor="text1"/>
          <w:sz w:val="28"/>
          <w:szCs w:val="28"/>
        </w:rPr>
        <w:t>Aharon</w:t>
      </w:r>
      <w:proofErr w:type="spellEnd"/>
      <w:r w:rsidR="00FF5B76" w:rsidRPr="00FF5B76">
        <w:rPr>
          <w:rFonts w:asciiTheme="majorBidi" w:hAnsiTheme="majorBidi" w:cstheme="majorBidi"/>
          <w:color w:val="000000" w:themeColor="text1"/>
          <w:sz w:val="28"/>
          <w:szCs w:val="28"/>
        </w:rPr>
        <w:t xml:space="preserve"> </w:t>
      </w:r>
      <w:proofErr w:type="spellStart"/>
      <w:r w:rsidR="00FF5B76" w:rsidRPr="00FF5B76">
        <w:rPr>
          <w:rFonts w:asciiTheme="majorBidi" w:hAnsiTheme="majorBidi" w:cstheme="majorBidi"/>
          <w:color w:val="000000" w:themeColor="text1"/>
          <w:sz w:val="28"/>
          <w:szCs w:val="28"/>
        </w:rPr>
        <w:t>Leib</w:t>
      </w:r>
      <w:proofErr w:type="spellEnd"/>
      <w:r w:rsidR="00FF5B76" w:rsidRPr="00FF5B76">
        <w:rPr>
          <w:rFonts w:asciiTheme="majorBidi" w:hAnsiTheme="majorBidi" w:cstheme="majorBidi"/>
          <w:color w:val="000000" w:themeColor="text1"/>
          <w:sz w:val="28"/>
          <w:szCs w:val="28"/>
        </w:rPr>
        <w:t xml:space="preserve">, </w:t>
      </w:r>
      <w:proofErr w:type="spellStart"/>
      <w:r w:rsidR="00FF5B76" w:rsidRPr="00FF5B76">
        <w:rPr>
          <w:rFonts w:asciiTheme="majorBidi" w:hAnsiTheme="majorBidi" w:cstheme="majorBidi"/>
          <w:color w:val="000000" w:themeColor="text1"/>
          <w:sz w:val="28"/>
          <w:szCs w:val="28"/>
        </w:rPr>
        <w:t>Artscroll</w:t>
      </w:r>
      <w:proofErr w:type="spellEnd"/>
      <w:r w:rsidR="00FF5B76" w:rsidRPr="00FF5B76">
        <w:rPr>
          <w:rFonts w:asciiTheme="majorBidi" w:hAnsiTheme="majorBidi" w:cstheme="majorBidi"/>
          <w:color w:val="000000" w:themeColor="text1"/>
          <w:sz w:val="28"/>
          <w:szCs w:val="28"/>
        </w:rPr>
        <w:t>, p.151-152).</w:t>
      </w:r>
    </w:p>
    <w:p w14:paraId="3F4C76C5" w14:textId="7375305D" w:rsidR="00FF5B76" w:rsidRPr="00FF5B76" w:rsidRDefault="00FF5B76" w:rsidP="002A3AC2">
      <w:pPr>
        <w:pStyle w:val="NoSpacing"/>
        <w:jc w:val="both"/>
        <w:rPr>
          <w:rFonts w:asciiTheme="majorBidi" w:hAnsiTheme="majorBidi" w:cstheme="majorBidi"/>
          <w:color w:val="000000" w:themeColor="text1"/>
          <w:sz w:val="28"/>
          <w:szCs w:val="28"/>
        </w:rPr>
      </w:pPr>
    </w:p>
    <w:p w14:paraId="71CD66F4" w14:textId="6E15862A" w:rsidR="00FF5B76" w:rsidRPr="00321F54" w:rsidRDefault="00FF5B76" w:rsidP="002A3AC2">
      <w:pPr>
        <w:pStyle w:val="NoSpacing"/>
        <w:jc w:val="both"/>
        <w:rPr>
          <w:rFonts w:asciiTheme="majorBidi" w:hAnsiTheme="majorBidi" w:cstheme="majorBidi"/>
          <w:i/>
          <w:iCs/>
          <w:color w:val="000000" w:themeColor="text1"/>
          <w:sz w:val="28"/>
          <w:szCs w:val="28"/>
        </w:rPr>
      </w:pPr>
      <w:r w:rsidRPr="00321F54">
        <w:rPr>
          <w:rFonts w:asciiTheme="majorBidi" w:hAnsiTheme="majorBidi" w:cstheme="majorBidi"/>
          <w:i/>
          <w:iCs/>
          <w:color w:val="000000" w:themeColor="text1"/>
          <w:sz w:val="28"/>
          <w:szCs w:val="28"/>
        </w:rPr>
        <w:t xml:space="preserve">Reprinted from the </w:t>
      </w:r>
      <w:proofErr w:type="spellStart"/>
      <w:r w:rsidRPr="00321F54">
        <w:rPr>
          <w:rFonts w:asciiTheme="majorBidi" w:hAnsiTheme="majorBidi" w:cstheme="majorBidi"/>
          <w:i/>
          <w:iCs/>
          <w:color w:val="000000" w:themeColor="text1"/>
          <w:sz w:val="28"/>
          <w:szCs w:val="28"/>
        </w:rPr>
        <w:t>Parshas</w:t>
      </w:r>
      <w:proofErr w:type="spellEnd"/>
      <w:r w:rsidRPr="00321F54">
        <w:rPr>
          <w:rFonts w:asciiTheme="majorBidi" w:hAnsiTheme="majorBidi" w:cstheme="majorBidi"/>
          <w:i/>
          <w:iCs/>
          <w:color w:val="000000" w:themeColor="text1"/>
          <w:sz w:val="28"/>
          <w:szCs w:val="28"/>
        </w:rPr>
        <w:t xml:space="preserve"> Lech Lecha 5783 </w:t>
      </w:r>
      <w:r w:rsidR="00321F54">
        <w:rPr>
          <w:rFonts w:asciiTheme="majorBidi" w:hAnsiTheme="majorBidi" w:cstheme="majorBidi"/>
          <w:i/>
          <w:iCs/>
          <w:color w:val="000000" w:themeColor="text1"/>
          <w:sz w:val="28"/>
          <w:szCs w:val="28"/>
        </w:rPr>
        <w:t xml:space="preserve">parsha sheet of Rebbetzin Michal Horowitz’s A Short </w:t>
      </w:r>
      <w:proofErr w:type="spellStart"/>
      <w:r w:rsidR="00321F54">
        <w:rPr>
          <w:rFonts w:asciiTheme="majorBidi" w:hAnsiTheme="majorBidi" w:cstheme="majorBidi"/>
          <w:i/>
          <w:iCs/>
          <w:color w:val="000000" w:themeColor="text1"/>
          <w:sz w:val="28"/>
          <w:szCs w:val="28"/>
        </w:rPr>
        <w:t>Vort</w:t>
      </w:r>
      <w:proofErr w:type="spellEnd"/>
      <w:r w:rsidR="00321F54">
        <w:rPr>
          <w:rFonts w:asciiTheme="majorBidi" w:hAnsiTheme="majorBidi" w:cstheme="majorBidi"/>
          <w:i/>
          <w:iCs/>
          <w:color w:val="000000" w:themeColor="text1"/>
          <w:sz w:val="28"/>
          <w:szCs w:val="28"/>
        </w:rPr>
        <w:t>.</w:t>
      </w:r>
    </w:p>
    <w:p w14:paraId="2BFF088A" w14:textId="77777777" w:rsidR="00F37ED8" w:rsidRPr="00FF5B76" w:rsidRDefault="00F37ED8" w:rsidP="002A3AC2">
      <w:pPr>
        <w:pStyle w:val="NoSpacing"/>
        <w:jc w:val="both"/>
        <w:rPr>
          <w:rFonts w:asciiTheme="majorBidi" w:hAnsiTheme="majorBidi" w:cstheme="majorBidi"/>
          <w:color w:val="000000" w:themeColor="text1"/>
          <w:sz w:val="28"/>
          <w:szCs w:val="28"/>
        </w:rPr>
      </w:pPr>
    </w:p>
    <w:p w14:paraId="3F947416" w14:textId="77777777" w:rsidR="00AA4FA9" w:rsidRDefault="00AA4FA9" w:rsidP="00AA4FA9">
      <w:pPr>
        <w:pStyle w:val="NoSpacing"/>
        <w:jc w:val="center"/>
        <w:rPr>
          <w:rFonts w:asciiTheme="majorBidi" w:hAnsiTheme="majorBidi" w:cstheme="majorBidi"/>
          <w:b/>
          <w:bCs/>
          <w:color w:val="000000" w:themeColor="text1"/>
          <w:sz w:val="72"/>
          <w:szCs w:val="72"/>
        </w:rPr>
      </w:pPr>
      <w:r w:rsidRPr="00AA4FA9">
        <w:rPr>
          <w:rFonts w:asciiTheme="majorBidi" w:hAnsiTheme="majorBidi" w:cstheme="majorBidi"/>
          <w:b/>
          <w:bCs/>
          <w:color w:val="000000" w:themeColor="text1"/>
          <w:sz w:val="72"/>
          <w:szCs w:val="72"/>
        </w:rPr>
        <w:lastRenderedPageBreak/>
        <w:t xml:space="preserve">From Where will My </w:t>
      </w:r>
    </w:p>
    <w:p w14:paraId="1F078D79" w14:textId="47A5D2CA" w:rsidR="00F37ED8" w:rsidRPr="00AA4FA9" w:rsidRDefault="00AA4FA9" w:rsidP="00AA4FA9">
      <w:pPr>
        <w:pStyle w:val="NoSpacing"/>
        <w:jc w:val="center"/>
        <w:rPr>
          <w:rFonts w:asciiTheme="majorBidi" w:hAnsiTheme="majorBidi" w:cstheme="majorBidi"/>
          <w:b/>
          <w:bCs/>
          <w:color w:val="000000" w:themeColor="text1"/>
          <w:sz w:val="72"/>
          <w:szCs w:val="72"/>
        </w:rPr>
      </w:pPr>
      <w:r w:rsidRPr="00AA4FA9">
        <w:rPr>
          <w:rFonts w:asciiTheme="majorBidi" w:hAnsiTheme="majorBidi" w:cstheme="majorBidi"/>
          <w:b/>
          <w:bCs/>
          <w:color w:val="000000" w:themeColor="text1"/>
          <w:sz w:val="72"/>
          <w:szCs w:val="72"/>
        </w:rPr>
        <w:t>House Come from?</w:t>
      </w:r>
    </w:p>
    <w:p w14:paraId="2255F5D9" w14:textId="56C55DA6" w:rsidR="00AA4FA9" w:rsidRPr="00AA4FA9" w:rsidRDefault="00AA4FA9" w:rsidP="002A3AC2">
      <w:pPr>
        <w:pStyle w:val="NoSpacing"/>
        <w:jc w:val="both"/>
        <w:rPr>
          <w:rFonts w:asciiTheme="majorBidi" w:hAnsiTheme="majorBidi" w:cstheme="majorBidi"/>
          <w:color w:val="000000" w:themeColor="text1"/>
          <w:sz w:val="28"/>
          <w:szCs w:val="28"/>
        </w:rPr>
      </w:pPr>
    </w:p>
    <w:p w14:paraId="677339C6" w14:textId="54F5BC55" w:rsidR="00AA4FA9" w:rsidRDefault="00AA4FA9" w:rsidP="00AA4FA9">
      <w:pPr>
        <w:pStyle w:val="NoSpacing"/>
        <w:jc w:val="center"/>
        <w:rPr>
          <w:rFonts w:asciiTheme="majorBidi" w:hAnsiTheme="majorBidi" w:cstheme="majorBidi"/>
          <w:color w:val="000000" w:themeColor="text1"/>
          <w:sz w:val="28"/>
          <w:szCs w:val="28"/>
        </w:rPr>
      </w:pPr>
      <w:r>
        <w:rPr>
          <w:noProof/>
        </w:rPr>
        <w:drawing>
          <wp:inline distT="0" distB="0" distL="0" distR="0" wp14:anchorId="7246DF32" wp14:editId="6C22FE78">
            <wp:extent cx="5105400" cy="271523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4626" cy="2725456"/>
                    </a:xfrm>
                    <a:prstGeom prst="rect">
                      <a:avLst/>
                    </a:prstGeom>
                  </pic:spPr>
                </pic:pic>
              </a:graphicData>
            </a:graphic>
          </wp:inline>
        </w:drawing>
      </w:r>
    </w:p>
    <w:p w14:paraId="1B8E21BD" w14:textId="77777777" w:rsidR="00AA4FA9" w:rsidRDefault="00AA4FA9" w:rsidP="002A3AC2">
      <w:pPr>
        <w:pStyle w:val="NoSpacing"/>
        <w:jc w:val="both"/>
        <w:rPr>
          <w:rFonts w:asciiTheme="majorBidi" w:hAnsiTheme="majorBidi" w:cstheme="majorBidi"/>
          <w:color w:val="000000" w:themeColor="text1"/>
          <w:sz w:val="28"/>
          <w:szCs w:val="28"/>
        </w:rPr>
      </w:pPr>
    </w:p>
    <w:p w14:paraId="4B88F97B" w14:textId="77777777" w:rsidR="00AA4FA9"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The following story took place recently in Lakewood, NJ. It was heard from the protagonist himself: A man lived in a rented apartment with his large family, </w:t>
      </w:r>
      <w:proofErr w:type="spellStart"/>
      <w:r w:rsidRPr="00AA4FA9">
        <w:rPr>
          <w:rFonts w:asciiTheme="majorBidi" w:hAnsiTheme="majorBidi" w:cstheme="majorBidi"/>
          <w:color w:val="000000" w:themeColor="text1"/>
          <w:sz w:val="28"/>
          <w:szCs w:val="28"/>
        </w:rPr>
        <w:t>bli</w:t>
      </w:r>
      <w:proofErr w:type="spellEnd"/>
      <w:r w:rsidRPr="00AA4FA9">
        <w:rPr>
          <w:rFonts w:asciiTheme="majorBidi" w:hAnsiTheme="majorBidi" w:cstheme="majorBidi"/>
          <w:color w:val="000000" w:themeColor="text1"/>
          <w:sz w:val="28"/>
          <w:szCs w:val="28"/>
        </w:rPr>
        <w:t xml:space="preserve"> ayin hara. One day, the landlord informed him that he needed the apartment back in order to move in himself, and asked the tenant to please find a new place. </w:t>
      </w:r>
    </w:p>
    <w:p w14:paraId="52770DDB" w14:textId="77777777" w:rsidR="00AA4FA9"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The tenant began to urgently look for another place to live, but it proved to be very difficult. Most of the apartments were too small for his large family; when there was a suitable one, he was unable to reach a satisfactory agreement with the landlord. </w:t>
      </w:r>
    </w:p>
    <w:p w14:paraId="1A1BC3BD" w14:textId="646242A9" w:rsidR="00AA4FA9"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The man found himself without a place to live on the one hand, and the landlord, on the other, hounding him to get out of the apartment already. We are familiar with the words of Chazal (</w:t>
      </w:r>
      <w:proofErr w:type="spellStart"/>
      <w:r w:rsidRPr="00AA4FA9">
        <w:rPr>
          <w:rFonts w:asciiTheme="majorBidi" w:hAnsiTheme="majorBidi" w:cstheme="majorBidi"/>
          <w:color w:val="000000" w:themeColor="text1"/>
          <w:sz w:val="28"/>
          <w:szCs w:val="28"/>
        </w:rPr>
        <w:t>Pesachim</w:t>
      </w:r>
      <w:proofErr w:type="spellEnd"/>
      <w:r w:rsidRPr="00AA4FA9">
        <w:rPr>
          <w:rFonts w:asciiTheme="majorBidi" w:hAnsiTheme="majorBidi" w:cstheme="majorBidi"/>
          <w:color w:val="000000" w:themeColor="text1"/>
          <w:sz w:val="28"/>
          <w:szCs w:val="28"/>
        </w:rPr>
        <w:t xml:space="preserve"> 86b), “Anything that the </w:t>
      </w:r>
      <w:proofErr w:type="spellStart"/>
      <w:r w:rsidRPr="00AA4FA9">
        <w:rPr>
          <w:rFonts w:asciiTheme="majorBidi" w:hAnsiTheme="majorBidi" w:cstheme="majorBidi"/>
          <w:color w:val="000000" w:themeColor="text1"/>
          <w:sz w:val="28"/>
          <w:szCs w:val="28"/>
        </w:rPr>
        <w:t>baal</w:t>
      </w:r>
      <w:proofErr w:type="spellEnd"/>
      <w:r w:rsidRPr="00AA4FA9">
        <w:rPr>
          <w:rFonts w:asciiTheme="majorBidi" w:hAnsiTheme="majorBidi" w:cstheme="majorBidi"/>
          <w:color w:val="000000" w:themeColor="text1"/>
          <w:sz w:val="28"/>
          <w:szCs w:val="28"/>
        </w:rPr>
        <w:t xml:space="preserve"> </w:t>
      </w:r>
      <w:proofErr w:type="spellStart"/>
      <w:r w:rsidRPr="00AA4FA9">
        <w:rPr>
          <w:rFonts w:asciiTheme="majorBidi" w:hAnsiTheme="majorBidi" w:cstheme="majorBidi"/>
          <w:color w:val="000000" w:themeColor="text1"/>
          <w:sz w:val="28"/>
          <w:szCs w:val="28"/>
        </w:rPr>
        <w:t>habayis</w:t>
      </w:r>
      <w:proofErr w:type="spellEnd"/>
      <w:r w:rsidRPr="00AA4FA9">
        <w:rPr>
          <w:rFonts w:asciiTheme="majorBidi" w:hAnsiTheme="majorBidi" w:cstheme="majorBidi"/>
          <w:color w:val="000000" w:themeColor="text1"/>
          <w:sz w:val="28"/>
          <w:szCs w:val="28"/>
        </w:rPr>
        <w:t xml:space="preserve"> (i.e.</w:t>
      </w:r>
      <w:r w:rsidR="00634DCE">
        <w:rPr>
          <w:rFonts w:asciiTheme="majorBidi" w:hAnsiTheme="majorBidi" w:cstheme="majorBidi"/>
          <w:color w:val="000000" w:themeColor="text1"/>
          <w:sz w:val="28"/>
          <w:szCs w:val="28"/>
        </w:rPr>
        <w:t>,</w:t>
      </w:r>
      <w:r w:rsidRPr="00AA4FA9">
        <w:rPr>
          <w:rFonts w:asciiTheme="majorBidi" w:hAnsiTheme="majorBidi" w:cstheme="majorBidi"/>
          <w:color w:val="000000" w:themeColor="text1"/>
          <w:sz w:val="28"/>
          <w:szCs w:val="28"/>
        </w:rPr>
        <w:t xml:space="preserve"> the landlord) tells you, you should do, except ‘</w:t>
      </w:r>
      <w:proofErr w:type="spellStart"/>
      <w:r w:rsidRPr="00AA4FA9">
        <w:rPr>
          <w:rFonts w:asciiTheme="majorBidi" w:hAnsiTheme="majorBidi" w:cstheme="majorBidi"/>
          <w:color w:val="000000" w:themeColor="text1"/>
          <w:sz w:val="28"/>
          <w:szCs w:val="28"/>
        </w:rPr>
        <w:t>tzei</w:t>
      </w:r>
      <w:proofErr w:type="spellEnd"/>
      <w:r w:rsidRPr="00AA4FA9">
        <w:rPr>
          <w:rFonts w:asciiTheme="majorBidi" w:hAnsiTheme="majorBidi" w:cstheme="majorBidi"/>
          <w:color w:val="000000" w:themeColor="text1"/>
          <w:sz w:val="28"/>
          <w:szCs w:val="28"/>
        </w:rPr>
        <w:t xml:space="preserve">,’ to get out.” </w:t>
      </w:r>
    </w:p>
    <w:p w14:paraId="2FFBA7D4" w14:textId="28A434A6" w:rsidR="00634DCE" w:rsidRDefault="00634DCE" w:rsidP="00634DCE">
      <w:pPr>
        <w:pStyle w:val="NoSpacing"/>
        <w:jc w:val="both"/>
        <w:rPr>
          <w:rFonts w:asciiTheme="majorBidi" w:hAnsiTheme="majorBidi" w:cstheme="majorBidi"/>
          <w:color w:val="000000" w:themeColor="text1"/>
          <w:sz w:val="28"/>
          <w:szCs w:val="28"/>
        </w:rPr>
      </w:pPr>
    </w:p>
    <w:p w14:paraId="3E848352" w14:textId="26831AF4" w:rsidR="00634DCE" w:rsidRPr="00634DCE" w:rsidRDefault="00634DCE" w:rsidP="00634DCE">
      <w:pPr>
        <w:pStyle w:val="NoSpacing"/>
        <w:jc w:val="center"/>
        <w:rPr>
          <w:rFonts w:asciiTheme="majorBidi" w:hAnsiTheme="majorBidi" w:cstheme="majorBidi"/>
          <w:b/>
          <w:bCs/>
          <w:color w:val="000000" w:themeColor="text1"/>
          <w:sz w:val="28"/>
          <w:szCs w:val="28"/>
        </w:rPr>
      </w:pPr>
      <w:r w:rsidRPr="00634DCE">
        <w:rPr>
          <w:rFonts w:asciiTheme="majorBidi" w:hAnsiTheme="majorBidi" w:cstheme="majorBidi"/>
          <w:b/>
          <w:bCs/>
          <w:color w:val="000000" w:themeColor="text1"/>
          <w:sz w:val="28"/>
          <w:szCs w:val="28"/>
        </w:rPr>
        <w:t>With No Other Choice</w:t>
      </w:r>
    </w:p>
    <w:p w14:paraId="0ACE82D5" w14:textId="77777777" w:rsidR="00AA4FA9"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But this man had no other choice, because his landlord even warned him that if he was not out of the house by a certain date, he would simply remove the tenant’s belongings from the apartment and throw the whole family onto the street ... After extensive thought, the tenant decided that under the circumstances, he had no choice but to consider buying a new house. </w:t>
      </w:r>
    </w:p>
    <w:p w14:paraId="08FB067C" w14:textId="77777777" w:rsidR="00AA4FA9"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lastRenderedPageBreak/>
        <w:t xml:space="preserve">He made some calculations and figured out that he could afford to pay up to $410,000 for a new home. With this amount, he hoped to buy something spacious to accommodate his family. But after looking into it further, he discovered that he could not purchase a house of the size he needed for that price in Lakewood. Thus, he decided to look beyond Lakewood and made some inquiries in Jackson, the neighboring township. He found a house that was for sale; the owners were seeking at least $400,000, but on the other hand, they wanted to sell it to the highest bidder. </w:t>
      </w:r>
    </w:p>
    <w:p w14:paraId="3B60F55A"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The man immediately entered a bid for $410,000 in the hope that the house would stay at that price and he could purchase it. This was the highest he could bid, as he could not afford more. A few days later, when he checked the bids, he saw that there were offers on file for $480,000. Resigned, he realized that he could not realistically purchase this house, because the cost was too high and he withdrew from the bidding.</w:t>
      </w:r>
    </w:p>
    <w:p w14:paraId="5BB451B9" w14:textId="77777777" w:rsidR="00634DCE" w:rsidRDefault="00634DCE" w:rsidP="00634DCE">
      <w:pPr>
        <w:pStyle w:val="NoSpacing"/>
        <w:jc w:val="both"/>
        <w:rPr>
          <w:rFonts w:asciiTheme="majorBidi" w:hAnsiTheme="majorBidi" w:cstheme="majorBidi"/>
          <w:color w:val="000000" w:themeColor="text1"/>
          <w:sz w:val="28"/>
          <w:szCs w:val="28"/>
        </w:rPr>
      </w:pPr>
    </w:p>
    <w:p w14:paraId="2CFE2DAA" w14:textId="69006999" w:rsidR="00634DCE" w:rsidRPr="00634DCE" w:rsidRDefault="00634DCE" w:rsidP="00634DCE">
      <w:pPr>
        <w:pStyle w:val="NoSpacing"/>
        <w:jc w:val="center"/>
        <w:rPr>
          <w:rFonts w:asciiTheme="majorBidi" w:hAnsiTheme="majorBidi" w:cstheme="majorBidi"/>
          <w:b/>
          <w:bCs/>
          <w:color w:val="000000" w:themeColor="text1"/>
          <w:sz w:val="28"/>
          <w:szCs w:val="28"/>
        </w:rPr>
      </w:pPr>
      <w:r w:rsidRPr="00634DCE">
        <w:rPr>
          <w:rFonts w:asciiTheme="majorBidi" w:hAnsiTheme="majorBidi" w:cstheme="majorBidi"/>
          <w:b/>
          <w:bCs/>
          <w:color w:val="000000" w:themeColor="text1"/>
          <w:sz w:val="28"/>
          <w:szCs w:val="28"/>
        </w:rPr>
        <w:t>“Mazel Tov!</w:t>
      </w:r>
      <w:r w:rsidR="00AA4FA9" w:rsidRPr="00634DCE">
        <w:rPr>
          <w:rFonts w:asciiTheme="majorBidi" w:hAnsiTheme="majorBidi" w:cstheme="majorBidi"/>
          <w:b/>
          <w:bCs/>
          <w:color w:val="000000" w:themeColor="text1"/>
          <w:sz w:val="28"/>
          <w:szCs w:val="28"/>
        </w:rPr>
        <w:t xml:space="preserve"> </w:t>
      </w:r>
      <w:r w:rsidRPr="00634DCE">
        <w:rPr>
          <w:rFonts w:asciiTheme="majorBidi" w:hAnsiTheme="majorBidi" w:cstheme="majorBidi"/>
          <w:b/>
          <w:bCs/>
          <w:color w:val="000000" w:themeColor="text1"/>
          <w:sz w:val="28"/>
          <w:szCs w:val="28"/>
        </w:rPr>
        <w:t>The House if Yours!”</w:t>
      </w:r>
    </w:p>
    <w:p w14:paraId="32D3A1CB"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A few days later, he received a phone call from the agent of the Jackson house. Excitedly, the agent exclaimed, “Mazel Tov! The house is yours!” The man was taken aback and asked the agent in surprise, “I made the lowest offer, for $410,000. After I checked and saw that there were bids for $480,000, I withdrew. How is it possible that the house is mine?” </w:t>
      </w:r>
    </w:p>
    <w:p w14:paraId="2B1FC62A"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But the agent reassured him and said, “Relax. The house is yours and you have nothing to worry about.” </w:t>
      </w:r>
    </w:p>
    <w:p w14:paraId="5397F845"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Well, this individual did everything but relax - he could feel that something was not right here, and he pressed the agent to tell him exactly how it came to be that the house was his if his bid had remained the lowest of all the offers. </w:t>
      </w:r>
    </w:p>
    <w:p w14:paraId="4292A205"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The agent explained: The house belongs to a non-Jewish couple who filed for divorce. They went to court to settle their financial affairs. The judge decided that the woman was the owner of all the assets, and forced the husband to deal with selling the assets and transferring the revenue to the wife. But the man made every effort to deceive his wife, to ensure she came away with the least amount of money possible. </w:t>
      </w:r>
    </w:p>
    <w:p w14:paraId="574B93EE"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Therefore, he decided that he would sell the house, not for the most money, but to the lowest bidder! Because the woman had no idea what the bids were, as the court had tasked the husband with handling the sale, he could do as he pleased. </w:t>
      </w:r>
    </w:p>
    <w:p w14:paraId="310E4794" w14:textId="77777777" w:rsidR="00634DCE" w:rsidRDefault="00AA4FA9" w:rsidP="00AA4FA9">
      <w:pPr>
        <w:pStyle w:val="NoSpacing"/>
        <w:ind w:firstLine="720"/>
        <w:jc w:val="both"/>
        <w:rPr>
          <w:rFonts w:asciiTheme="majorBidi" w:hAnsiTheme="majorBidi" w:cstheme="majorBidi"/>
          <w:color w:val="000000" w:themeColor="text1"/>
          <w:sz w:val="28"/>
          <w:szCs w:val="28"/>
        </w:rPr>
      </w:pPr>
      <w:r w:rsidRPr="00AA4FA9">
        <w:rPr>
          <w:rFonts w:asciiTheme="majorBidi" w:hAnsiTheme="majorBidi" w:cstheme="majorBidi"/>
          <w:color w:val="000000" w:themeColor="text1"/>
          <w:sz w:val="28"/>
          <w:szCs w:val="28"/>
        </w:rPr>
        <w:t xml:space="preserve">“Your bid was the lowest and therefore you got the house,” he was told. </w:t>
      </w:r>
    </w:p>
    <w:p w14:paraId="6CA67EA5" w14:textId="0976E3D0" w:rsidR="00AA4FA9" w:rsidRPr="00AA4FA9" w:rsidRDefault="00AA4FA9" w:rsidP="00AA4FA9">
      <w:pPr>
        <w:pStyle w:val="NoSpacing"/>
        <w:ind w:firstLine="720"/>
        <w:jc w:val="both"/>
        <w:rPr>
          <w:rFonts w:asciiTheme="majorBidi" w:hAnsiTheme="majorBidi" w:cstheme="majorBidi"/>
          <w:color w:val="000000" w:themeColor="text1"/>
          <w:sz w:val="28"/>
          <w:szCs w:val="28"/>
        </w:rPr>
      </w:pPr>
      <w:r w:rsidRPr="00634DCE">
        <w:rPr>
          <w:rFonts w:asciiTheme="majorBidi" w:hAnsiTheme="majorBidi" w:cstheme="majorBidi"/>
          <w:b/>
          <w:bCs/>
          <w:color w:val="000000" w:themeColor="text1"/>
          <w:sz w:val="28"/>
          <w:szCs w:val="28"/>
        </w:rPr>
        <w:t>Source:</w:t>
      </w:r>
      <w:r w:rsidRPr="00AA4FA9">
        <w:rPr>
          <w:rFonts w:asciiTheme="majorBidi" w:hAnsiTheme="majorBidi" w:cstheme="majorBidi"/>
          <w:color w:val="000000" w:themeColor="text1"/>
          <w:sz w:val="28"/>
          <w:szCs w:val="28"/>
        </w:rPr>
        <w:t xml:space="preserve"> “Noam </w:t>
      </w:r>
      <w:proofErr w:type="spellStart"/>
      <w:r w:rsidRPr="00AA4FA9">
        <w:rPr>
          <w:rFonts w:asciiTheme="majorBidi" w:hAnsiTheme="majorBidi" w:cstheme="majorBidi"/>
          <w:color w:val="000000" w:themeColor="text1"/>
          <w:sz w:val="28"/>
          <w:szCs w:val="28"/>
        </w:rPr>
        <w:t>Siach</w:t>
      </w:r>
      <w:proofErr w:type="spellEnd"/>
      <w:r w:rsidRPr="00AA4FA9">
        <w:rPr>
          <w:rFonts w:asciiTheme="majorBidi" w:hAnsiTheme="majorBidi" w:cstheme="majorBidi"/>
          <w:color w:val="000000" w:themeColor="text1"/>
          <w:sz w:val="28"/>
          <w:szCs w:val="28"/>
        </w:rPr>
        <w:t xml:space="preserve">” - </w:t>
      </w:r>
      <w:proofErr w:type="spellStart"/>
      <w:r w:rsidRPr="00AA4FA9">
        <w:rPr>
          <w:rFonts w:asciiTheme="majorBidi" w:hAnsiTheme="majorBidi" w:cstheme="majorBidi"/>
          <w:color w:val="000000" w:themeColor="text1"/>
          <w:sz w:val="28"/>
          <w:szCs w:val="28"/>
        </w:rPr>
        <w:t>sichos</w:t>
      </w:r>
      <w:proofErr w:type="spellEnd"/>
      <w:r w:rsidRPr="00AA4FA9">
        <w:rPr>
          <w:rFonts w:asciiTheme="majorBidi" w:hAnsiTheme="majorBidi" w:cstheme="majorBidi"/>
          <w:color w:val="000000" w:themeColor="text1"/>
          <w:sz w:val="28"/>
          <w:szCs w:val="28"/>
        </w:rPr>
        <w:t xml:space="preserve"> of R’ </w:t>
      </w:r>
      <w:proofErr w:type="spellStart"/>
      <w:r w:rsidRPr="00AA4FA9">
        <w:rPr>
          <w:rFonts w:asciiTheme="majorBidi" w:hAnsiTheme="majorBidi" w:cstheme="majorBidi"/>
          <w:color w:val="000000" w:themeColor="text1"/>
          <w:sz w:val="28"/>
          <w:szCs w:val="28"/>
        </w:rPr>
        <w:t>Shlomo</w:t>
      </w:r>
      <w:proofErr w:type="spellEnd"/>
      <w:r w:rsidRPr="00AA4FA9">
        <w:rPr>
          <w:rFonts w:asciiTheme="majorBidi" w:hAnsiTheme="majorBidi" w:cstheme="majorBidi"/>
          <w:color w:val="000000" w:themeColor="text1"/>
          <w:sz w:val="28"/>
          <w:szCs w:val="28"/>
        </w:rPr>
        <w:t xml:space="preserve"> </w:t>
      </w:r>
      <w:proofErr w:type="spellStart"/>
      <w:r w:rsidRPr="00AA4FA9">
        <w:rPr>
          <w:rFonts w:asciiTheme="majorBidi" w:hAnsiTheme="majorBidi" w:cstheme="majorBidi"/>
          <w:color w:val="000000" w:themeColor="text1"/>
          <w:sz w:val="28"/>
          <w:szCs w:val="28"/>
        </w:rPr>
        <w:t>Zalman</w:t>
      </w:r>
      <w:proofErr w:type="spellEnd"/>
      <w:r w:rsidRPr="00AA4FA9">
        <w:rPr>
          <w:rFonts w:asciiTheme="majorBidi" w:hAnsiTheme="majorBidi" w:cstheme="majorBidi"/>
          <w:color w:val="000000" w:themeColor="text1"/>
          <w:sz w:val="28"/>
          <w:szCs w:val="28"/>
        </w:rPr>
        <w:t xml:space="preserve"> Friedman </w:t>
      </w:r>
      <w:proofErr w:type="spellStart"/>
      <w:r w:rsidRPr="00AA4FA9">
        <w:rPr>
          <w:rFonts w:asciiTheme="majorBidi" w:hAnsiTheme="majorBidi" w:cstheme="majorBidi"/>
          <w:color w:val="000000" w:themeColor="text1"/>
          <w:sz w:val="28"/>
          <w:szCs w:val="28"/>
        </w:rPr>
        <w:t>shlita</w:t>
      </w:r>
      <w:proofErr w:type="spellEnd"/>
      <w:r w:rsidRPr="00AA4FA9">
        <w:rPr>
          <w:rFonts w:asciiTheme="majorBidi" w:hAnsiTheme="majorBidi" w:cstheme="majorBidi"/>
          <w:color w:val="000000" w:themeColor="text1"/>
          <w:sz w:val="28"/>
          <w:szCs w:val="28"/>
        </w:rPr>
        <w:t xml:space="preserve">, </w:t>
      </w:r>
      <w:proofErr w:type="spellStart"/>
      <w:r w:rsidRPr="00AA4FA9">
        <w:rPr>
          <w:rFonts w:asciiTheme="majorBidi" w:hAnsiTheme="majorBidi" w:cstheme="majorBidi"/>
          <w:color w:val="000000" w:themeColor="text1"/>
          <w:sz w:val="28"/>
          <w:szCs w:val="28"/>
        </w:rPr>
        <w:t>Rov</w:t>
      </w:r>
      <w:proofErr w:type="spellEnd"/>
      <w:r w:rsidRPr="00AA4FA9">
        <w:rPr>
          <w:rFonts w:asciiTheme="majorBidi" w:hAnsiTheme="majorBidi" w:cstheme="majorBidi"/>
          <w:color w:val="000000" w:themeColor="text1"/>
          <w:sz w:val="28"/>
          <w:szCs w:val="28"/>
        </w:rPr>
        <w:t xml:space="preserve"> of Khal </w:t>
      </w:r>
      <w:proofErr w:type="spellStart"/>
      <w:r w:rsidRPr="00AA4FA9">
        <w:rPr>
          <w:rFonts w:asciiTheme="majorBidi" w:hAnsiTheme="majorBidi" w:cstheme="majorBidi"/>
          <w:color w:val="000000" w:themeColor="text1"/>
          <w:sz w:val="28"/>
          <w:szCs w:val="28"/>
        </w:rPr>
        <w:t>Zichron</w:t>
      </w:r>
      <w:proofErr w:type="spellEnd"/>
      <w:r w:rsidRPr="00AA4FA9">
        <w:rPr>
          <w:rFonts w:asciiTheme="majorBidi" w:hAnsiTheme="majorBidi" w:cstheme="majorBidi"/>
          <w:color w:val="000000" w:themeColor="text1"/>
          <w:sz w:val="28"/>
          <w:szCs w:val="28"/>
        </w:rPr>
        <w:t xml:space="preserve"> Elazar </w:t>
      </w:r>
      <w:proofErr w:type="spellStart"/>
      <w:r w:rsidRPr="00AA4FA9">
        <w:rPr>
          <w:rFonts w:asciiTheme="majorBidi" w:hAnsiTheme="majorBidi" w:cstheme="majorBidi"/>
          <w:color w:val="000000" w:themeColor="text1"/>
          <w:sz w:val="28"/>
          <w:szCs w:val="28"/>
        </w:rPr>
        <w:t>Santov</w:t>
      </w:r>
      <w:proofErr w:type="spellEnd"/>
      <w:r w:rsidRPr="00AA4FA9">
        <w:rPr>
          <w:rFonts w:asciiTheme="majorBidi" w:hAnsiTheme="majorBidi" w:cstheme="majorBidi"/>
          <w:color w:val="000000" w:themeColor="text1"/>
          <w:sz w:val="28"/>
          <w:szCs w:val="28"/>
        </w:rPr>
        <w:t xml:space="preserve"> in Lakewood</w:t>
      </w:r>
      <w:r w:rsidRPr="00AA4FA9">
        <w:rPr>
          <w:rFonts w:asciiTheme="majorBidi" w:hAnsiTheme="majorBidi" w:cstheme="majorBidi"/>
          <w:color w:val="000000" w:themeColor="text1"/>
          <w:sz w:val="28"/>
          <w:szCs w:val="28"/>
        </w:rPr>
        <w:t>.</w:t>
      </w:r>
    </w:p>
    <w:p w14:paraId="3DE2382B" w14:textId="2A91B140" w:rsidR="00AA4FA9" w:rsidRPr="00AA4FA9" w:rsidRDefault="00AA4FA9" w:rsidP="002A3AC2">
      <w:pPr>
        <w:pStyle w:val="NoSpacing"/>
        <w:jc w:val="both"/>
        <w:rPr>
          <w:rFonts w:asciiTheme="majorBidi" w:hAnsiTheme="majorBidi" w:cstheme="majorBidi"/>
          <w:color w:val="000000" w:themeColor="text1"/>
          <w:sz w:val="28"/>
          <w:szCs w:val="28"/>
        </w:rPr>
      </w:pPr>
    </w:p>
    <w:p w14:paraId="32499FBF" w14:textId="35DE47F1" w:rsidR="00AA4FA9" w:rsidRPr="00634DCE" w:rsidRDefault="00AA4FA9" w:rsidP="002A3AC2">
      <w:pPr>
        <w:pStyle w:val="NoSpacing"/>
        <w:jc w:val="both"/>
        <w:rPr>
          <w:rFonts w:asciiTheme="majorBidi" w:hAnsiTheme="majorBidi" w:cstheme="majorBidi"/>
          <w:i/>
          <w:iCs/>
          <w:color w:val="000000" w:themeColor="text1"/>
          <w:sz w:val="28"/>
          <w:szCs w:val="28"/>
        </w:rPr>
      </w:pPr>
      <w:r w:rsidRPr="00634DCE">
        <w:rPr>
          <w:rFonts w:asciiTheme="majorBidi" w:hAnsiTheme="majorBidi" w:cstheme="majorBidi"/>
          <w:i/>
          <w:iCs/>
          <w:color w:val="000000" w:themeColor="text1"/>
          <w:sz w:val="28"/>
          <w:szCs w:val="28"/>
        </w:rPr>
        <w:t xml:space="preserve">Reprinted from the </w:t>
      </w:r>
      <w:proofErr w:type="spellStart"/>
      <w:r w:rsidRPr="00634DCE">
        <w:rPr>
          <w:rFonts w:asciiTheme="majorBidi" w:hAnsiTheme="majorBidi" w:cstheme="majorBidi"/>
          <w:i/>
          <w:iCs/>
          <w:color w:val="000000" w:themeColor="text1"/>
          <w:sz w:val="28"/>
          <w:szCs w:val="28"/>
        </w:rPr>
        <w:t>Parshas</w:t>
      </w:r>
      <w:proofErr w:type="spellEnd"/>
      <w:r w:rsidRPr="00634DCE">
        <w:rPr>
          <w:rFonts w:asciiTheme="majorBidi" w:hAnsiTheme="majorBidi" w:cstheme="majorBidi"/>
          <w:i/>
          <w:iCs/>
          <w:color w:val="000000" w:themeColor="text1"/>
          <w:sz w:val="28"/>
          <w:szCs w:val="28"/>
        </w:rPr>
        <w:t xml:space="preserve"> Chayei Sarah 5782 edition of Rabbi Dovid Hoffman’s Torah </w:t>
      </w:r>
      <w:proofErr w:type="spellStart"/>
      <w:r w:rsidRPr="00634DCE">
        <w:rPr>
          <w:rFonts w:asciiTheme="majorBidi" w:hAnsiTheme="majorBidi" w:cstheme="majorBidi"/>
          <w:i/>
          <w:iCs/>
          <w:color w:val="000000" w:themeColor="text1"/>
          <w:sz w:val="28"/>
          <w:szCs w:val="28"/>
        </w:rPr>
        <w:t>Tavlin</w:t>
      </w:r>
      <w:proofErr w:type="spellEnd"/>
      <w:r w:rsidRPr="00634DCE">
        <w:rPr>
          <w:rFonts w:asciiTheme="majorBidi" w:hAnsiTheme="majorBidi" w:cstheme="majorBidi"/>
          <w:i/>
          <w:iCs/>
          <w:color w:val="000000" w:themeColor="text1"/>
          <w:sz w:val="28"/>
          <w:szCs w:val="28"/>
        </w:rPr>
        <w:t>.</w:t>
      </w:r>
    </w:p>
    <w:p w14:paraId="01128EE9" w14:textId="77777777" w:rsidR="002531F2" w:rsidRPr="002531F2" w:rsidRDefault="002531F2" w:rsidP="002531F2">
      <w:pPr>
        <w:pStyle w:val="NoSpacing"/>
        <w:jc w:val="both"/>
        <w:rPr>
          <w:rFonts w:asciiTheme="majorBidi" w:hAnsiTheme="majorBidi" w:cstheme="majorBidi"/>
          <w:b/>
          <w:bCs/>
          <w:color w:val="000000" w:themeColor="text1"/>
          <w:sz w:val="40"/>
          <w:szCs w:val="40"/>
        </w:rPr>
      </w:pPr>
      <w:r w:rsidRPr="002531F2">
        <w:rPr>
          <w:rFonts w:asciiTheme="majorBidi" w:hAnsiTheme="majorBidi" w:cstheme="majorBidi"/>
          <w:b/>
          <w:bCs/>
          <w:color w:val="000000" w:themeColor="text1"/>
          <w:sz w:val="40"/>
          <w:szCs w:val="40"/>
        </w:rPr>
        <w:lastRenderedPageBreak/>
        <w:t>Story #1299 </w:t>
      </w:r>
    </w:p>
    <w:p w14:paraId="1B4E7518" w14:textId="72EF4FB4" w:rsidR="002531F2" w:rsidRPr="002531F2" w:rsidRDefault="002531F2" w:rsidP="002531F2">
      <w:pPr>
        <w:pStyle w:val="NoSpacing"/>
        <w:jc w:val="center"/>
        <w:rPr>
          <w:rFonts w:asciiTheme="majorBidi" w:hAnsiTheme="majorBidi" w:cstheme="majorBidi"/>
          <w:b/>
          <w:bCs/>
          <w:color w:val="000000" w:themeColor="text1"/>
          <w:sz w:val="72"/>
          <w:szCs w:val="72"/>
          <w:shd w:val="clear" w:color="auto" w:fill="FFFFFF"/>
        </w:rPr>
      </w:pPr>
      <w:r w:rsidRPr="002531F2">
        <w:rPr>
          <w:rFonts w:asciiTheme="majorBidi" w:hAnsiTheme="majorBidi" w:cstheme="majorBidi"/>
          <w:b/>
          <w:bCs/>
          <w:color w:val="000000" w:themeColor="text1"/>
          <w:sz w:val="72"/>
          <w:szCs w:val="72"/>
          <w:shd w:val="clear" w:color="auto" w:fill="FFFFFF"/>
        </w:rPr>
        <w:t>Facial Recognition</w:t>
      </w:r>
    </w:p>
    <w:p w14:paraId="63A0DA18" w14:textId="5F31C739" w:rsidR="002531F2" w:rsidRPr="002531F2" w:rsidRDefault="002531F2" w:rsidP="002531F2">
      <w:pPr>
        <w:pStyle w:val="NoSpacing"/>
        <w:jc w:val="center"/>
        <w:rPr>
          <w:rFonts w:asciiTheme="majorBidi" w:hAnsiTheme="majorBidi" w:cstheme="majorBidi"/>
          <w:b/>
          <w:bCs/>
          <w:color w:val="000000" w:themeColor="text1"/>
          <w:sz w:val="36"/>
          <w:szCs w:val="36"/>
        </w:rPr>
      </w:pPr>
      <w:r w:rsidRPr="002531F2">
        <w:rPr>
          <w:rFonts w:asciiTheme="majorBidi" w:hAnsiTheme="majorBidi" w:cstheme="majorBidi"/>
          <w:b/>
          <w:bCs/>
          <w:color w:val="000000" w:themeColor="text1"/>
          <w:sz w:val="36"/>
          <w:szCs w:val="36"/>
        </w:rPr>
        <w:t xml:space="preserve">From the desk of </w:t>
      </w:r>
      <w:proofErr w:type="spellStart"/>
      <w:r w:rsidRPr="002531F2">
        <w:rPr>
          <w:rFonts w:asciiTheme="majorBidi" w:hAnsiTheme="majorBidi" w:cstheme="majorBidi"/>
          <w:b/>
          <w:bCs/>
          <w:color w:val="000000" w:themeColor="text1"/>
          <w:sz w:val="36"/>
          <w:szCs w:val="36"/>
        </w:rPr>
        <w:t>Yerachmiel</w:t>
      </w:r>
      <w:proofErr w:type="spellEnd"/>
      <w:r w:rsidRPr="002531F2">
        <w:rPr>
          <w:rFonts w:asciiTheme="majorBidi" w:hAnsiTheme="majorBidi" w:cstheme="majorBidi"/>
          <w:b/>
          <w:bCs/>
          <w:color w:val="000000" w:themeColor="text1"/>
          <w:sz w:val="36"/>
          <w:szCs w:val="36"/>
        </w:rPr>
        <w:t xml:space="preserve"> </w:t>
      </w:r>
      <w:proofErr w:type="spellStart"/>
      <w:r w:rsidRPr="002531F2">
        <w:rPr>
          <w:rFonts w:asciiTheme="majorBidi" w:hAnsiTheme="majorBidi" w:cstheme="majorBidi"/>
          <w:b/>
          <w:bCs/>
          <w:color w:val="000000" w:themeColor="text1"/>
          <w:sz w:val="36"/>
          <w:szCs w:val="36"/>
        </w:rPr>
        <w:t>Tilles</w:t>
      </w:r>
      <w:proofErr w:type="spellEnd"/>
    </w:p>
    <w:p w14:paraId="61D1998F" w14:textId="13B4CBB9" w:rsidR="002531F2" w:rsidRPr="002531F2" w:rsidRDefault="002531F2" w:rsidP="002531F2">
      <w:pPr>
        <w:pStyle w:val="NoSpacing"/>
        <w:jc w:val="center"/>
        <w:rPr>
          <w:rFonts w:asciiTheme="majorBidi" w:hAnsiTheme="majorBidi" w:cstheme="majorBidi"/>
          <w:b/>
          <w:bCs/>
          <w:color w:val="000000" w:themeColor="text1"/>
          <w:sz w:val="28"/>
          <w:szCs w:val="28"/>
          <w:shd w:val="clear" w:color="auto" w:fill="FFFFFF"/>
        </w:rPr>
      </w:pPr>
      <w:hyperlink r:id="rId15" w:history="1">
        <w:r w:rsidRPr="002531F2">
          <w:rPr>
            <w:rStyle w:val="Hyperlink"/>
            <w:rFonts w:asciiTheme="majorBidi" w:hAnsiTheme="majorBidi" w:cstheme="majorBidi"/>
            <w:b/>
            <w:bCs/>
            <w:color w:val="000000" w:themeColor="text1"/>
            <w:sz w:val="28"/>
            <w:szCs w:val="28"/>
            <w:u w:val="none"/>
          </w:rPr>
          <w:t>editor@ascentofsafed.com</w:t>
        </w:r>
      </w:hyperlink>
      <w:r w:rsidRPr="002531F2">
        <w:rPr>
          <w:rFonts w:asciiTheme="majorBidi" w:hAnsiTheme="majorBidi" w:cstheme="majorBidi"/>
          <w:b/>
          <w:bCs/>
          <w:color w:val="000000" w:themeColor="text1"/>
          <w:sz w:val="28"/>
          <w:szCs w:val="28"/>
        </w:rPr>
        <w:t> </w:t>
      </w:r>
      <w:r w:rsidRPr="002531F2">
        <w:rPr>
          <w:rFonts w:asciiTheme="majorBidi" w:hAnsiTheme="majorBidi" w:cstheme="majorBidi"/>
          <w:b/>
          <w:bCs/>
          <w:color w:val="000000" w:themeColor="text1"/>
          <w:sz w:val="28"/>
          <w:szCs w:val="28"/>
        </w:rPr>
        <w:br/>
      </w:r>
    </w:p>
    <w:p w14:paraId="16B4C289"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 xml:space="preserve">Some two hundred plus years ago, there lived a great </w:t>
      </w:r>
      <w:proofErr w:type="spellStart"/>
      <w:r w:rsidRPr="002531F2">
        <w:rPr>
          <w:rFonts w:asciiTheme="majorBidi" w:hAnsiTheme="majorBidi" w:cstheme="majorBidi"/>
          <w:color w:val="000000" w:themeColor="text1"/>
          <w:sz w:val="28"/>
          <w:szCs w:val="28"/>
          <w:shd w:val="clear" w:color="auto" w:fill="FFFFFF"/>
        </w:rPr>
        <w:t>chasidic</w:t>
      </w:r>
      <w:proofErr w:type="spellEnd"/>
      <w:r w:rsidRPr="002531F2">
        <w:rPr>
          <w:rFonts w:asciiTheme="majorBidi" w:hAnsiTheme="majorBidi" w:cstheme="majorBidi"/>
          <w:color w:val="000000" w:themeColor="text1"/>
          <w:sz w:val="28"/>
          <w:szCs w:val="28"/>
          <w:shd w:val="clear" w:color="auto" w:fill="FFFFFF"/>
        </w:rPr>
        <w:t xml:space="preserve"> master named Rabbi Mordechai (</w:t>
      </w:r>
      <w:proofErr w:type="spellStart"/>
      <w:r w:rsidRPr="002531F2">
        <w:rPr>
          <w:rFonts w:asciiTheme="majorBidi" w:hAnsiTheme="majorBidi" w:cstheme="majorBidi"/>
          <w:color w:val="000000" w:themeColor="text1"/>
          <w:sz w:val="28"/>
          <w:szCs w:val="28"/>
          <w:shd w:val="clear" w:color="auto" w:fill="FFFFFF"/>
        </w:rPr>
        <w:t>Mottel</w:t>
      </w:r>
      <w:proofErr w:type="spellEnd"/>
      <w:r w:rsidRPr="002531F2">
        <w:rPr>
          <w:rFonts w:asciiTheme="majorBidi" w:hAnsiTheme="majorBidi" w:cstheme="majorBidi"/>
          <w:color w:val="000000" w:themeColor="text1"/>
          <w:sz w:val="28"/>
          <w:szCs w:val="28"/>
          <w:shd w:val="clear" w:color="auto" w:fill="FFFFFF"/>
        </w:rPr>
        <w:t>) of Chernobyl. Not only was he renowned for his erudition and holiness, he even had thousands of followers, many of whom he 'inherited' after the passing of his even holier father, Rebbe [Menachem-] Nachum of Chernobyl. </w:t>
      </w:r>
    </w:p>
    <w:p w14:paraId="3AD280FD" w14:textId="755DFB50"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 xml:space="preserve">One time, Reb </w:t>
      </w:r>
      <w:proofErr w:type="spellStart"/>
      <w:r w:rsidRPr="002531F2">
        <w:rPr>
          <w:rFonts w:asciiTheme="majorBidi" w:hAnsiTheme="majorBidi" w:cstheme="majorBidi"/>
          <w:color w:val="000000" w:themeColor="text1"/>
          <w:sz w:val="28"/>
          <w:szCs w:val="28"/>
          <w:shd w:val="clear" w:color="auto" w:fill="FFFFFF"/>
        </w:rPr>
        <w:t>Mottel</w:t>
      </w:r>
      <w:proofErr w:type="spellEnd"/>
      <w:r w:rsidRPr="002531F2">
        <w:rPr>
          <w:rFonts w:asciiTheme="majorBidi" w:hAnsiTheme="majorBidi" w:cstheme="majorBidi"/>
          <w:color w:val="000000" w:themeColor="text1"/>
          <w:sz w:val="28"/>
          <w:szCs w:val="28"/>
          <w:shd w:val="clear" w:color="auto" w:fill="FFFFFF"/>
        </w:rPr>
        <w:t xml:space="preserve"> became so critically ill that he slipped into a coma. Soon he was hovering between life and death. </w:t>
      </w:r>
    </w:p>
    <w:p w14:paraId="317F18DC" w14:textId="73E97FDE" w:rsidR="003C3FCD" w:rsidRPr="00037AC5" w:rsidRDefault="003C3FCD" w:rsidP="003C3FCD">
      <w:pPr>
        <w:pStyle w:val="NoSpacing"/>
        <w:jc w:val="both"/>
        <w:rPr>
          <w:rFonts w:asciiTheme="majorBidi" w:hAnsiTheme="majorBidi" w:cstheme="majorBidi"/>
          <w:color w:val="000000" w:themeColor="text1"/>
          <w:sz w:val="8"/>
          <w:szCs w:val="8"/>
          <w:shd w:val="clear" w:color="auto" w:fill="FFFFFF"/>
        </w:rPr>
      </w:pPr>
    </w:p>
    <w:p w14:paraId="5FDB6095" w14:textId="347733E0" w:rsidR="003C3FCD" w:rsidRPr="003C3FCD" w:rsidRDefault="003C3FCD" w:rsidP="003C3FCD">
      <w:pPr>
        <w:pStyle w:val="NoSpacing"/>
        <w:jc w:val="center"/>
        <w:rPr>
          <w:rFonts w:asciiTheme="majorBidi" w:hAnsiTheme="majorBidi" w:cstheme="majorBidi"/>
          <w:b/>
          <w:bCs/>
          <w:color w:val="000000" w:themeColor="text1"/>
          <w:sz w:val="28"/>
          <w:szCs w:val="28"/>
          <w:shd w:val="clear" w:color="auto" w:fill="FFFFFF"/>
        </w:rPr>
      </w:pPr>
      <w:r w:rsidRPr="003C3FCD">
        <w:rPr>
          <w:rFonts w:asciiTheme="majorBidi" w:hAnsiTheme="majorBidi" w:cstheme="majorBidi"/>
          <w:b/>
          <w:bCs/>
          <w:color w:val="000000" w:themeColor="text1"/>
          <w:sz w:val="28"/>
          <w:szCs w:val="28"/>
          <w:shd w:val="clear" w:color="auto" w:fill="FFFFFF"/>
        </w:rPr>
        <w:t>The Prayers of His Chassidim Succeeded</w:t>
      </w:r>
    </w:p>
    <w:p w14:paraId="41A6FFA3" w14:textId="5FC8F100" w:rsidR="002531F2" w:rsidRPr="002531F2" w:rsidRDefault="002531F2" w:rsidP="002531F2">
      <w:pPr>
        <w:pStyle w:val="NoSpacing"/>
        <w:ind w:firstLine="720"/>
        <w:jc w:val="both"/>
        <w:rPr>
          <w:rFonts w:asciiTheme="majorBidi" w:hAnsiTheme="majorBidi" w:cstheme="majorBidi"/>
          <w:color w:val="000000" w:themeColor="text1"/>
          <w:sz w:val="28"/>
          <w:szCs w:val="28"/>
        </w:rPr>
      </w:pPr>
      <w:r w:rsidRPr="002531F2">
        <w:rPr>
          <w:rFonts w:asciiTheme="majorBidi" w:hAnsiTheme="majorBidi" w:cstheme="majorBidi"/>
          <w:color w:val="000000" w:themeColor="text1"/>
          <w:sz w:val="28"/>
          <w:szCs w:val="28"/>
          <w:shd w:val="clear" w:color="auto" w:fill="FFFFFF"/>
        </w:rPr>
        <w:t xml:space="preserve">His Chassidim and followers were in distress. They gathered together, prayed and said </w:t>
      </w:r>
      <w:proofErr w:type="spellStart"/>
      <w:r w:rsidRPr="002531F2">
        <w:rPr>
          <w:rFonts w:asciiTheme="majorBidi" w:hAnsiTheme="majorBidi" w:cstheme="majorBidi"/>
          <w:color w:val="000000" w:themeColor="text1"/>
          <w:sz w:val="28"/>
          <w:szCs w:val="28"/>
          <w:shd w:val="clear" w:color="auto" w:fill="FFFFFF"/>
        </w:rPr>
        <w:t>T</w:t>
      </w:r>
      <w:r w:rsidRPr="002531F2">
        <w:rPr>
          <w:rFonts w:asciiTheme="majorBidi" w:hAnsiTheme="majorBidi" w:cstheme="majorBidi"/>
          <w:i/>
          <w:iCs/>
          <w:color w:val="000000" w:themeColor="text1"/>
          <w:sz w:val="28"/>
          <w:szCs w:val="28"/>
          <w:shd w:val="clear" w:color="auto" w:fill="FFFFFF"/>
        </w:rPr>
        <w:t>ehilim</w:t>
      </w:r>
      <w:proofErr w:type="spellEnd"/>
      <w:r w:rsidRPr="002531F2">
        <w:rPr>
          <w:rFonts w:asciiTheme="majorBidi" w:hAnsiTheme="majorBidi" w:cstheme="majorBidi"/>
          <w:color w:val="000000" w:themeColor="text1"/>
          <w:sz w:val="28"/>
          <w:szCs w:val="28"/>
          <w:shd w:val="clear" w:color="auto" w:fill="FFFFFF"/>
        </w:rPr>
        <w:t> (Psalms) non-stop, and after four days it helped; G-d accepted their prayers. The Rebbe regained consciousness!</w:t>
      </w:r>
    </w:p>
    <w:p w14:paraId="7D71C2B5" w14:textId="66B06DF6"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Several weeks later, when he had totally recuperated, they held a great thanksgiving meal for the kindness G-d had shown them. The meal was unusually joyous, replete with song and dance. Later on, one of the older Chassidim, who had taken more than a few </w:t>
      </w:r>
      <w:proofErr w:type="spellStart"/>
      <w:r w:rsidRPr="002531F2">
        <w:rPr>
          <w:rFonts w:asciiTheme="majorBidi" w:hAnsiTheme="majorBidi" w:cstheme="majorBidi"/>
          <w:i/>
          <w:iCs/>
          <w:color w:val="000000" w:themeColor="text1"/>
          <w:sz w:val="28"/>
          <w:szCs w:val="28"/>
          <w:shd w:val="clear" w:color="auto" w:fill="FFFFFF"/>
        </w:rPr>
        <w:t>L'chayim</w:t>
      </w:r>
      <w:r w:rsidRPr="002531F2">
        <w:rPr>
          <w:rFonts w:asciiTheme="majorBidi" w:hAnsiTheme="majorBidi" w:cstheme="majorBidi"/>
          <w:color w:val="000000" w:themeColor="text1"/>
          <w:sz w:val="28"/>
          <w:szCs w:val="28"/>
          <w:shd w:val="clear" w:color="auto" w:fill="FFFFFF"/>
        </w:rPr>
        <w:t>s</w:t>
      </w:r>
      <w:proofErr w:type="spellEnd"/>
      <w:r w:rsidRPr="002531F2">
        <w:rPr>
          <w:rFonts w:asciiTheme="majorBidi" w:hAnsiTheme="majorBidi" w:cstheme="majorBidi"/>
          <w:color w:val="000000" w:themeColor="text1"/>
          <w:sz w:val="28"/>
          <w:szCs w:val="28"/>
          <w:shd w:val="clear" w:color="auto" w:fill="FFFFFF"/>
        </w:rPr>
        <w:t>, mustered up the courage to stand and ask the Rebbe if he would please give a description of what he</w:t>
      </w: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 xml:space="preserve">d seen in the four days he was </w:t>
      </w:r>
      <w:r>
        <w:rPr>
          <w:rFonts w:asciiTheme="majorBidi" w:hAnsiTheme="majorBidi" w:cstheme="majorBidi"/>
          <w:color w:val="000000" w:themeColor="text1"/>
          <w:sz w:val="28"/>
          <w:szCs w:val="28"/>
          <w:shd w:val="clear" w:color="auto" w:fill="FFFFFF"/>
        </w:rPr>
        <w:t>unconscious.</w:t>
      </w:r>
    </w:p>
    <w:p w14:paraId="0ED88427" w14:textId="5C0DF822"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After a few minutes of pregnant silence, the Rebbe cleared his throat, closed his eyes and began to speak. </w:t>
      </w:r>
    </w:p>
    <w:p w14:paraId="1EF52671" w14:textId="3DD07AB8" w:rsidR="003C3FCD" w:rsidRPr="00037AC5" w:rsidRDefault="003C3FCD" w:rsidP="003C3FCD">
      <w:pPr>
        <w:pStyle w:val="NoSpacing"/>
        <w:jc w:val="both"/>
        <w:rPr>
          <w:rFonts w:asciiTheme="majorBidi" w:hAnsiTheme="majorBidi" w:cstheme="majorBidi"/>
          <w:color w:val="000000" w:themeColor="text1"/>
          <w:sz w:val="8"/>
          <w:szCs w:val="8"/>
          <w:shd w:val="clear" w:color="auto" w:fill="FFFFFF"/>
        </w:rPr>
      </w:pPr>
    </w:p>
    <w:p w14:paraId="0200AB21" w14:textId="775F7130" w:rsidR="003C3FCD" w:rsidRPr="003C3FCD" w:rsidRDefault="003C3FCD" w:rsidP="003C3FCD">
      <w:pPr>
        <w:pStyle w:val="NoSpacing"/>
        <w:jc w:val="center"/>
        <w:rPr>
          <w:rFonts w:asciiTheme="majorBidi" w:hAnsiTheme="majorBidi" w:cstheme="majorBidi"/>
          <w:b/>
          <w:bCs/>
          <w:color w:val="000000" w:themeColor="text1"/>
          <w:sz w:val="28"/>
          <w:szCs w:val="28"/>
          <w:shd w:val="clear" w:color="auto" w:fill="FFFFFF"/>
        </w:rPr>
      </w:pPr>
      <w:r w:rsidRPr="003C3FCD">
        <w:rPr>
          <w:rFonts w:asciiTheme="majorBidi" w:hAnsiTheme="majorBidi" w:cstheme="majorBidi"/>
          <w:b/>
          <w:bCs/>
          <w:color w:val="000000" w:themeColor="text1"/>
          <w:sz w:val="28"/>
          <w:szCs w:val="28"/>
          <w:shd w:val="clear" w:color="auto" w:fill="FFFFFF"/>
        </w:rPr>
        <w:t>Brought Before the Heavenly Court</w:t>
      </w:r>
    </w:p>
    <w:p w14:paraId="3EA9E974" w14:textId="622DB729" w:rsidR="002531F2" w:rsidRPr="002531F2" w:rsidRDefault="002531F2" w:rsidP="002531F2">
      <w:pPr>
        <w:pStyle w:val="NoSpacing"/>
        <w:ind w:firstLine="720"/>
        <w:jc w:val="both"/>
        <w:rPr>
          <w:rFonts w:asciiTheme="majorBidi" w:hAnsiTheme="majorBidi" w:cstheme="majorBidi"/>
          <w:color w:val="000000" w:themeColor="text1"/>
          <w:sz w:val="28"/>
          <w:szCs w:val="28"/>
        </w:rPr>
      </w:pPr>
      <w:r w:rsidRPr="002531F2">
        <w:rPr>
          <w:rFonts w:asciiTheme="majorBidi" w:hAnsiTheme="majorBidi" w:cstheme="majorBidi"/>
          <w:color w:val="000000" w:themeColor="text1"/>
          <w:sz w:val="28"/>
          <w:szCs w:val="28"/>
          <w:shd w:val="clear" w:color="auto" w:fill="FFFFFF"/>
        </w:rPr>
        <w:t>"I left my body and felt my soul rising, rising to heaven. I was sure that my time on earth had terminated. I was brought before the heavenly court and they were about to decide my fate. I protested that I didn't want to die. I cried and asked for mercy, but it didn't help. </w:t>
      </w:r>
    </w:p>
    <w:p w14:paraId="637C00CC"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In desperation I demanded that I be allowed to see my holy, departed father, Rebbe Nachum. I knew that if he could intercede for me, I might have a chance. </w:t>
      </w:r>
    </w:p>
    <w:p w14:paraId="5D38E7DE"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"My request was granted! My father was brought down from the highest heavens! We were face to face and I was bursting from joy to see him again after all these years, bu</w:t>
      </w:r>
      <w:r>
        <w:rPr>
          <w:rFonts w:asciiTheme="majorBidi" w:hAnsiTheme="majorBidi" w:cstheme="majorBidi"/>
          <w:color w:val="000000" w:themeColor="text1"/>
          <w:sz w:val="28"/>
          <w:szCs w:val="28"/>
          <w:shd w:val="clear" w:color="auto" w:fill="FFFFFF"/>
        </w:rPr>
        <w:t>t</w:t>
      </w:r>
      <w:r w:rsidRPr="002531F2">
        <w:rPr>
          <w:rFonts w:asciiTheme="majorBidi" w:hAnsiTheme="majorBidi" w:cstheme="majorBidi"/>
          <w:color w:val="000000" w:themeColor="text1"/>
          <w:sz w:val="28"/>
          <w:szCs w:val="28"/>
          <w:shd w:val="clear" w:color="auto" w:fill="FFFFFF"/>
        </w:rPr>
        <w:t xml:space="preserve"> he didn't recognize me! </w:t>
      </w:r>
    </w:p>
    <w:p w14:paraId="09817533"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"I pleaded; I tried to make him remember; but to no avail. He believed that I wasn't lying, but he simply didn't recognize me at all. </w:t>
      </w:r>
    </w:p>
    <w:p w14:paraId="6C7E5496"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lastRenderedPageBreak/>
        <w:t>Finally, he asked if I had done some sin after he left this world and that is the reason he didn't know me. And then he disappeared. </w:t>
      </w:r>
    </w:p>
    <w:p w14:paraId="176DEDCC" w14:textId="238628C3"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"So</w:t>
      </w: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 xml:space="preserve"> for three days, I tried to remember if possibly I had done something forbidden, even the most seemingly inconsequential act, but with no success. I again began weeping and praying and, behold, my father re-appeared!</w:t>
      </w:r>
    </w:p>
    <w:p w14:paraId="6CD69116" w14:textId="7E88E76F" w:rsidR="003C3FCD" w:rsidRPr="00037AC5" w:rsidRDefault="003C3FCD" w:rsidP="003C3FCD">
      <w:pPr>
        <w:pStyle w:val="NoSpacing"/>
        <w:jc w:val="both"/>
        <w:rPr>
          <w:rFonts w:asciiTheme="majorBidi" w:hAnsiTheme="majorBidi" w:cstheme="majorBidi"/>
          <w:color w:val="000000" w:themeColor="text1"/>
          <w:sz w:val="8"/>
          <w:szCs w:val="8"/>
          <w:shd w:val="clear" w:color="auto" w:fill="FFFFFF"/>
        </w:rPr>
      </w:pPr>
    </w:p>
    <w:p w14:paraId="652383A2" w14:textId="44811EF6" w:rsidR="003C3FCD" w:rsidRPr="003C3FCD" w:rsidRDefault="003C3FCD" w:rsidP="003C3FCD">
      <w:pPr>
        <w:pStyle w:val="NoSpacing"/>
        <w:jc w:val="center"/>
        <w:rPr>
          <w:rFonts w:asciiTheme="majorBidi" w:hAnsiTheme="majorBidi" w:cstheme="majorBidi"/>
          <w:b/>
          <w:bCs/>
          <w:color w:val="000000" w:themeColor="text1"/>
          <w:sz w:val="28"/>
          <w:szCs w:val="28"/>
          <w:shd w:val="clear" w:color="auto" w:fill="FFFFFF"/>
        </w:rPr>
      </w:pPr>
      <w:r w:rsidRPr="003C3FCD">
        <w:rPr>
          <w:rFonts w:asciiTheme="majorBidi" w:hAnsiTheme="majorBidi" w:cstheme="majorBidi"/>
          <w:b/>
          <w:bCs/>
          <w:color w:val="000000" w:themeColor="text1"/>
          <w:sz w:val="28"/>
          <w:szCs w:val="28"/>
          <w:shd w:val="clear" w:color="auto" w:fill="FFFFFF"/>
        </w:rPr>
        <w:t>Trying to Remember Anything Unusual</w:t>
      </w:r>
    </w:p>
    <w:p w14:paraId="4856DDB2"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He told me that he also had been searching in the heavenly records, but he too came up with nothing. All he could conclude was perhaps it was something very small I had done, perhaps shortly before my illness, that was inaccessible to him. He asked me if I remembered anything unusual. </w:t>
      </w:r>
    </w:p>
    <w:p w14:paraId="000D4767"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"Suddenly something came to my mind. It certainly wasn't a sin, but it was all I could think of. I told him that I remembered that just before my illness, a wealthy Jew, who had recently become a pauper came to ask me for a loan of several hundred rubles to help him get back on his feet. </w:t>
      </w:r>
    </w:p>
    <w:p w14:paraId="3FA755AE"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Unfortunately, I had to turn him down. I simply didn't have anything close to that sum. Still, I gave him what I could and tried to comfort him as best as possible. </w:t>
      </w:r>
    </w:p>
    <w:p w14:paraId="38CD1414"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"'Comfort him?' My father asked, 'What did you say?' </w:t>
      </w:r>
    </w:p>
    <w:p w14:paraId="01452870"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A saying from the wisest of men</w:t>
      </w:r>
      <w:r>
        <w:rPr>
          <w:rFonts w:asciiTheme="majorBidi" w:hAnsiTheme="majorBidi" w:cstheme="majorBidi"/>
          <w:color w:val="000000" w:themeColor="text1"/>
          <w:sz w:val="28"/>
          <w:szCs w:val="28"/>
          <w:shd w:val="clear" w:color="auto" w:fill="FFFFFF"/>
        </w:rPr>
        <w:t>” -</w:t>
      </w:r>
      <w:r w:rsidRPr="002531F2">
        <w:rPr>
          <w:rFonts w:asciiTheme="majorBidi" w:hAnsiTheme="majorBidi" w:cstheme="majorBidi"/>
          <w:color w:val="000000" w:themeColor="text1"/>
          <w:sz w:val="28"/>
          <w:szCs w:val="28"/>
          <w:shd w:val="clear" w:color="auto" w:fill="FFFFFF"/>
        </w:rPr>
        <w:t xml:space="preserve"> King Solomon. ˜I said, </w:t>
      </w: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i/>
          <w:iCs/>
          <w:color w:val="000000" w:themeColor="text1"/>
          <w:sz w:val="28"/>
          <w:szCs w:val="28"/>
          <w:shd w:val="clear" w:color="auto" w:fill="FFFFFF"/>
        </w:rPr>
        <w:t>Who is beloved, G-d reproves</w:t>
      </w:r>
      <w:r>
        <w:rPr>
          <w:rFonts w:asciiTheme="majorBidi" w:hAnsiTheme="majorBidi" w:cstheme="majorBidi"/>
          <w:i/>
          <w:iCs/>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 xml:space="preserve"> (Proverbs 3:12). </w:t>
      </w:r>
    </w:p>
    <w:p w14:paraId="4B5A31C7" w14:textId="288DA96C"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"'And what did you mean by that?' My father asked immediately, as though he was on to something. </w:t>
      </w:r>
    </w:p>
    <w:p w14:paraId="5DA956D8" w14:textId="447588AA" w:rsidR="003C3FCD" w:rsidRPr="00037AC5" w:rsidRDefault="003C3FCD" w:rsidP="003C3FCD">
      <w:pPr>
        <w:pStyle w:val="NoSpacing"/>
        <w:jc w:val="both"/>
        <w:rPr>
          <w:rFonts w:asciiTheme="majorBidi" w:hAnsiTheme="majorBidi" w:cstheme="majorBidi"/>
          <w:color w:val="000000" w:themeColor="text1"/>
          <w:sz w:val="8"/>
          <w:szCs w:val="8"/>
          <w:shd w:val="clear" w:color="auto" w:fill="FFFFFF"/>
        </w:rPr>
      </w:pPr>
    </w:p>
    <w:p w14:paraId="6C08C6AF" w14:textId="1A770C6E" w:rsidR="003C3FCD" w:rsidRPr="003C3FCD" w:rsidRDefault="003C3FCD" w:rsidP="003C3FCD">
      <w:pPr>
        <w:pStyle w:val="NoSpacing"/>
        <w:jc w:val="center"/>
        <w:rPr>
          <w:rFonts w:asciiTheme="majorBidi" w:hAnsiTheme="majorBidi" w:cstheme="majorBidi"/>
          <w:b/>
          <w:bCs/>
          <w:color w:val="000000" w:themeColor="text1"/>
          <w:sz w:val="28"/>
          <w:szCs w:val="28"/>
          <w:shd w:val="clear" w:color="auto" w:fill="FFFFFF"/>
        </w:rPr>
      </w:pPr>
      <w:r w:rsidRPr="003C3FCD">
        <w:rPr>
          <w:rFonts w:asciiTheme="majorBidi" w:hAnsiTheme="majorBidi" w:cstheme="majorBidi"/>
          <w:b/>
          <w:bCs/>
          <w:color w:val="000000" w:themeColor="text1"/>
          <w:sz w:val="28"/>
          <w:szCs w:val="28"/>
          <w:shd w:val="clear" w:color="auto" w:fill="FFFFFF"/>
        </w:rPr>
        <w:t>A Proof that G-d Loves Him</w:t>
      </w:r>
    </w:p>
    <w:p w14:paraId="662D744C"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"What did I mean?" I replied, not really understanding what he was getting at. "Why, I meant the simple meaning. Sometimes G-d makes people suffer because He loves them, and the suffering can sometimes help clean them of their sins. 'Who is beloved, G-d reproves.' Therefore, he needn't feel bad</w:t>
      </w:r>
      <w:r>
        <w:rPr>
          <w:rFonts w:asciiTheme="majorBidi" w:hAnsiTheme="majorBidi" w:cstheme="majorBidi"/>
          <w:color w:val="000000" w:themeColor="text1"/>
          <w:sz w:val="28"/>
          <w:szCs w:val="28"/>
          <w:shd w:val="clear" w:color="auto" w:fill="FFFFFF"/>
        </w:rPr>
        <w:t xml:space="preserve"> - </w:t>
      </w:r>
      <w:r w:rsidRPr="002531F2">
        <w:rPr>
          <w:rFonts w:asciiTheme="majorBidi" w:hAnsiTheme="majorBidi" w:cstheme="majorBidi"/>
          <w:color w:val="000000" w:themeColor="text1"/>
          <w:sz w:val="28"/>
          <w:szCs w:val="28"/>
          <w:shd w:val="clear" w:color="auto" w:fill="FFFFFF"/>
        </w:rPr>
        <w:t>it is a proof that G-d loves him." </w:t>
      </w:r>
    </w:p>
    <w:p w14:paraId="7E4652F3" w14:textId="77777777" w:rsidR="002531F2"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"'Aha!' My father replied. 'Now I know why I didn</w:t>
      </w:r>
      <w:r>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t recognize you. I never would have said such a thing. Indeed, up here in Heaven we learn that verse completely differently. </w:t>
      </w:r>
    </w:p>
    <w:p w14:paraId="45797689" w14:textId="77777777" w:rsidR="006912A6" w:rsidRDefault="002531F2" w:rsidP="002531F2">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"We interpret it like this: </w:t>
      </w:r>
      <w:r w:rsidRPr="002531F2">
        <w:rPr>
          <w:rFonts w:asciiTheme="majorBidi" w:hAnsiTheme="majorBidi" w:cstheme="majorBidi"/>
          <w:i/>
          <w:iCs/>
          <w:color w:val="000000" w:themeColor="text1"/>
          <w:sz w:val="28"/>
          <w:szCs w:val="28"/>
          <w:shd w:val="clear" w:color="auto" w:fill="FFFFFF"/>
        </w:rPr>
        <w:t>'Whoever is beloved'</w:t>
      </w:r>
      <w:r w:rsidRPr="002531F2">
        <w:rPr>
          <w:rFonts w:asciiTheme="majorBidi" w:hAnsiTheme="majorBidi" w:cstheme="majorBidi"/>
          <w:color w:val="000000" w:themeColor="text1"/>
          <w:sz w:val="28"/>
          <w:szCs w:val="28"/>
          <w:shd w:val="clear" w:color="auto" w:fill="FFFFFF"/>
        </w:rPr>
        <w:t> namely if you see someone that you love (and we are supposed to love every creature) who is suffering</w:t>
      </w:r>
      <w:r>
        <w:rPr>
          <w:rFonts w:asciiTheme="majorBidi" w:hAnsiTheme="majorBidi" w:cstheme="majorBidi"/>
          <w:color w:val="000000" w:themeColor="text1"/>
          <w:sz w:val="28"/>
          <w:szCs w:val="28"/>
          <w:shd w:val="clear" w:color="auto" w:fill="FFFFFF"/>
        </w:rPr>
        <w:t xml:space="preserve"> </w:t>
      </w:r>
      <w:r w:rsidR="006912A6">
        <w:rPr>
          <w:rFonts w:asciiTheme="majorBidi" w:hAnsiTheme="majorBidi" w:cstheme="majorBidi"/>
          <w:color w:val="000000" w:themeColor="text1"/>
          <w:sz w:val="28"/>
          <w:szCs w:val="28"/>
          <w:shd w:val="clear" w:color="auto" w:fill="FFFFFF"/>
        </w:rPr>
        <w:t>–</w:t>
      </w:r>
      <w:r>
        <w:rPr>
          <w:rFonts w:asciiTheme="majorBidi" w:hAnsiTheme="majorBidi" w:cstheme="majorBidi"/>
          <w:color w:val="000000" w:themeColor="text1"/>
          <w:sz w:val="28"/>
          <w:szCs w:val="28"/>
          <w:shd w:val="clear" w:color="auto" w:fill="FFFFFF"/>
        </w:rPr>
        <w:t xml:space="preserve"> </w:t>
      </w:r>
      <w:r w:rsidRPr="002531F2">
        <w:rPr>
          <w:rFonts w:asciiTheme="majorBidi" w:hAnsiTheme="majorBidi" w:cstheme="majorBidi"/>
          <w:color w:val="000000" w:themeColor="text1"/>
          <w:sz w:val="28"/>
          <w:szCs w:val="28"/>
          <w:shd w:val="clear" w:color="auto" w:fill="FFFFFF"/>
        </w:rPr>
        <w:t>then</w:t>
      </w:r>
      <w:r w:rsidR="006912A6">
        <w:rPr>
          <w:rFonts w:asciiTheme="majorBidi" w:hAnsiTheme="majorBidi" w:cstheme="majorBidi"/>
          <w:color w:val="000000" w:themeColor="text1"/>
          <w:sz w:val="28"/>
          <w:szCs w:val="28"/>
          <w:shd w:val="clear" w:color="auto" w:fill="FFFFFF"/>
        </w:rPr>
        <w:t xml:space="preserve"> </w:t>
      </w:r>
      <w:r w:rsidRPr="002531F2">
        <w:rPr>
          <w:rFonts w:asciiTheme="majorBidi" w:hAnsiTheme="majorBidi" w:cstheme="majorBidi"/>
          <w:i/>
          <w:iCs/>
          <w:color w:val="000000" w:themeColor="text1"/>
          <w:sz w:val="28"/>
          <w:szCs w:val="28"/>
          <w:shd w:val="clear" w:color="auto" w:fill="FFFFFF"/>
        </w:rPr>
        <w:t>˜G-d reprove.</w:t>
      </w:r>
      <w:r w:rsidR="006912A6">
        <w:rPr>
          <w:rFonts w:asciiTheme="majorBidi" w:hAnsiTheme="majorBidi" w:cstheme="majorBidi"/>
          <w:i/>
          <w:iCs/>
          <w:color w:val="000000" w:themeColor="text1"/>
          <w:sz w:val="28"/>
          <w:szCs w:val="28"/>
          <w:shd w:val="clear" w:color="auto" w:fill="FFFFFF"/>
        </w:rPr>
        <w:t>”</w:t>
      </w:r>
    </w:p>
    <w:p w14:paraId="6F4858BD" w14:textId="052C0369" w:rsidR="002531F2" w:rsidRPr="006912A6" w:rsidRDefault="002531F2" w:rsidP="006912A6">
      <w:pPr>
        <w:pStyle w:val="NoSpacing"/>
        <w:ind w:firstLine="720"/>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color w:val="000000" w:themeColor="text1"/>
          <w:sz w:val="28"/>
          <w:szCs w:val="28"/>
          <w:shd w:val="clear" w:color="auto" w:fill="FFFFFF"/>
        </w:rPr>
        <w:t>"That is, you should reprove G-d! Like Moses did when he challenged G-d, saying, 'Why do You make Your people suffer?' (Ex. 5:22), and G-d listened! </w:t>
      </w:r>
      <w:r w:rsidRPr="002531F2">
        <w:rPr>
          <w:rFonts w:asciiTheme="majorBidi" w:hAnsiTheme="majorBidi" w:cstheme="majorBidi"/>
          <w:color w:val="000000" w:themeColor="text1"/>
          <w:sz w:val="28"/>
          <w:szCs w:val="28"/>
          <w:shd w:val="clear" w:color="auto" w:fill="FFFFFF"/>
        </w:rPr>
        <w:br/>
        <w:t>"'My son' my father concluded, 'when it comes to the suffering of others we have to protest! We must try to change G-d's mind and not justify Him!' </w:t>
      </w:r>
      <w:r w:rsidRPr="002531F2">
        <w:rPr>
          <w:rFonts w:asciiTheme="majorBidi" w:hAnsiTheme="majorBidi" w:cstheme="majorBidi"/>
          <w:color w:val="000000" w:themeColor="text1"/>
          <w:sz w:val="28"/>
          <w:szCs w:val="28"/>
          <w:shd w:val="clear" w:color="auto" w:fill="FFFFFF"/>
        </w:rPr>
        <w:br/>
        <w:t>"And that</w:t>
      </w:r>
      <w:r w:rsidR="006912A6">
        <w:rPr>
          <w:rFonts w:asciiTheme="majorBidi" w:hAnsiTheme="majorBidi" w:cstheme="majorBidi"/>
          <w:color w:val="000000" w:themeColor="text1"/>
          <w:sz w:val="28"/>
          <w:szCs w:val="28"/>
          <w:shd w:val="clear" w:color="auto" w:fill="FFFFFF"/>
        </w:rPr>
        <w:t>’</w:t>
      </w:r>
      <w:r w:rsidRPr="002531F2">
        <w:rPr>
          <w:rFonts w:asciiTheme="majorBidi" w:hAnsiTheme="majorBidi" w:cstheme="majorBidi"/>
          <w:color w:val="000000" w:themeColor="text1"/>
          <w:sz w:val="28"/>
          <w:szCs w:val="28"/>
          <w:shd w:val="clear" w:color="auto" w:fill="FFFFFF"/>
        </w:rPr>
        <w:t>s when I came back to life." </w:t>
      </w:r>
    </w:p>
    <w:p w14:paraId="45813C40" w14:textId="77777777" w:rsidR="002531F2" w:rsidRPr="002531F2" w:rsidRDefault="002531F2" w:rsidP="002531F2">
      <w:pPr>
        <w:pStyle w:val="NoSpacing"/>
        <w:jc w:val="both"/>
        <w:rPr>
          <w:rFonts w:asciiTheme="majorBidi" w:hAnsiTheme="majorBidi" w:cstheme="majorBidi"/>
          <w:color w:val="000000" w:themeColor="text1"/>
          <w:sz w:val="28"/>
          <w:szCs w:val="28"/>
        </w:rPr>
      </w:pPr>
      <w:r w:rsidRPr="002531F2">
        <w:rPr>
          <w:rFonts w:asciiTheme="majorBidi" w:hAnsiTheme="majorBidi" w:cstheme="majorBidi"/>
          <w:color w:val="000000" w:themeColor="text1"/>
          <w:sz w:val="28"/>
          <w:szCs w:val="28"/>
          <w:shd w:val="clear" w:color="auto" w:fill="FFFFFF"/>
        </w:rPr>
        <w:lastRenderedPageBreak/>
        <w:t>~~~~~~~~~~~~~~~~~</w:t>
      </w:r>
    </w:p>
    <w:p w14:paraId="09F14B2E" w14:textId="76C6DE4B" w:rsidR="002531F2" w:rsidRPr="002531F2" w:rsidRDefault="002531F2" w:rsidP="002531F2">
      <w:pPr>
        <w:pStyle w:val="NoSpacing"/>
        <w:jc w:val="both"/>
        <w:rPr>
          <w:rFonts w:asciiTheme="majorBidi" w:hAnsiTheme="majorBidi" w:cstheme="majorBidi"/>
          <w:color w:val="000000" w:themeColor="text1"/>
          <w:sz w:val="28"/>
          <w:szCs w:val="28"/>
        </w:rPr>
      </w:pPr>
      <w:r w:rsidRPr="006912A6">
        <w:rPr>
          <w:rFonts w:asciiTheme="majorBidi" w:hAnsiTheme="majorBidi" w:cstheme="majorBidi"/>
          <w:b/>
          <w:bCs/>
          <w:i/>
          <w:iCs/>
          <w:color w:val="000000" w:themeColor="text1"/>
          <w:sz w:val="28"/>
          <w:szCs w:val="28"/>
          <w:shd w:val="clear" w:color="auto" w:fill="FFFFFF"/>
        </w:rPr>
        <w:t>Source</w:t>
      </w:r>
      <w:r w:rsidRPr="006912A6">
        <w:rPr>
          <w:rFonts w:asciiTheme="majorBidi" w:hAnsiTheme="majorBidi" w:cstheme="majorBidi"/>
          <w:b/>
          <w:bCs/>
          <w:color w:val="000000" w:themeColor="text1"/>
          <w:sz w:val="28"/>
          <w:szCs w:val="28"/>
          <w:shd w:val="clear" w:color="auto" w:fill="FFFFFF"/>
        </w:rPr>
        <w:t> :</w:t>
      </w:r>
      <w:r w:rsidRPr="002531F2">
        <w:rPr>
          <w:rFonts w:asciiTheme="majorBidi" w:hAnsiTheme="majorBidi" w:cstheme="majorBidi"/>
          <w:color w:val="000000" w:themeColor="text1"/>
          <w:sz w:val="28"/>
          <w:szCs w:val="28"/>
          <w:shd w:val="clear" w:color="auto" w:fill="FFFFFF"/>
        </w:rPr>
        <w:t xml:space="preserve"> Adapted by </w:t>
      </w:r>
      <w:proofErr w:type="spellStart"/>
      <w:r w:rsidRPr="002531F2">
        <w:rPr>
          <w:rFonts w:asciiTheme="majorBidi" w:hAnsiTheme="majorBidi" w:cstheme="majorBidi"/>
          <w:color w:val="000000" w:themeColor="text1"/>
          <w:sz w:val="28"/>
          <w:szCs w:val="28"/>
          <w:shd w:val="clear" w:color="auto" w:fill="FFFFFF"/>
        </w:rPr>
        <w:t>Yerachmiel</w:t>
      </w:r>
      <w:proofErr w:type="spellEnd"/>
      <w:r w:rsidRPr="002531F2">
        <w:rPr>
          <w:rFonts w:asciiTheme="majorBidi" w:hAnsiTheme="majorBidi" w:cstheme="majorBidi"/>
          <w:color w:val="000000" w:themeColor="text1"/>
          <w:sz w:val="28"/>
          <w:szCs w:val="28"/>
          <w:shd w:val="clear" w:color="auto" w:fill="FFFFFF"/>
        </w:rPr>
        <w:t xml:space="preserve"> </w:t>
      </w:r>
      <w:proofErr w:type="spellStart"/>
      <w:r w:rsidRPr="002531F2">
        <w:rPr>
          <w:rFonts w:asciiTheme="majorBidi" w:hAnsiTheme="majorBidi" w:cstheme="majorBidi"/>
          <w:color w:val="000000" w:themeColor="text1"/>
          <w:sz w:val="28"/>
          <w:szCs w:val="28"/>
          <w:shd w:val="clear" w:color="auto" w:fill="FFFFFF"/>
        </w:rPr>
        <w:t>Tilles</w:t>
      </w:r>
      <w:proofErr w:type="spellEnd"/>
      <w:r w:rsidRPr="002531F2">
        <w:rPr>
          <w:rFonts w:asciiTheme="majorBidi" w:hAnsiTheme="majorBidi" w:cstheme="majorBidi"/>
          <w:color w:val="000000" w:themeColor="text1"/>
          <w:sz w:val="28"/>
          <w:szCs w:val="28"/>
          <w:shd w:val="clear" w:color="auto" w:fill="FFFFFF"/>
        </w:rPr>
        <w:t xml:space="preserve"> from the rendition of</w:t>
      </w:r>
      <w:r w:rsidR="006912A6">
        <w:rPr>
          <w:rFonts w:asciiTheme="majorBidi" w:hAnsiTheme="majorBidi" w:cstheme="majorBidi"/>
          <w:color w:val="000000" w:themeColor="text1"/>
          <w:sz w:val="28"/>
          <w:szCs w:val="28"/>
          <w:shd w:val="clear" w:color="auto" w:fill="FFFFFF"/>
        </w:rPr>
        <w:t xml:space="preserve"> </w:t>
      </w:r>
      <w:r w:rsidRPr="002531F2">
        <w:rPr>
          <w:rFonts w:asciiTheme="majorBidi" w:hAnsiTheme="majorBidi" w:cstheme="majorBidi"/>
          <w:color w:val="000000" w:themeColor="text1"/>
          <w:sz w:val="28"/>
          <w:szCs w:val="28"/>
          <w:shd w:val="clear" w:color="auto" w:fill="FFFFFF"/>
        </w:rPr>
        <w:t>Rabbi Tuvia Bolton</w:t>
      </w:r>
      <w:r w:rsidR="006912A6">
        <w:rPr>
          <w:rFonts w:asciiTheme="majorBidi" w:hAnsiTheme="majorBidi" w:cstheme="majorBidi"/>
          <w:color w:val="000000" w:themeColor="text1"/>
          <w:sz w:val="28"/>
          <w:szCs w:val="28"/>
          <w:shd w:val="clear" w:color="auto" w:fill="FFFFFF"/>
        </w:rPr>
        <w:t xml:space="preserve"> </w:t>
      </w:r>
      <w:r w:rsidRPr="002531F2">
        <w:rPr>
          <w:rFonts w:asciiTheme="majorBidi" w:hAnsiTheme="majorBidi" w:cstheme="majorBidi"/>
          <w:color w:val="000000" w:themeColor="text1"/>
          <w:sz w:val="28"/>
          <w:szCs w:val="28"/>
          <w:shd w:val="clear" w:color="auto" w:fill="FFFFFF"/>
        </w:rPr>
        <w:t>on his website, </w:t>
      </w:r>
      <w:r w:rsidRPr="002531F2">
        <w:rPr>
          <w:rFonts w:asciiTheme="majorBidi" w:hAnsiTheme="majorBidi" w:cstheme="majorBidi"/>
          <w:i/>
          <w:iCs/>
          <w:color w:val="000000" w:themeColor="text1"/>
          <w:sz w:val="28"/>
          <w:szCs w:val="28"/>
          <w:shd w:val="clear" w:color="auto" w:fill="FFFFFF"/>
        </w:rPr>
        <w:t>OhrTmimim.org.</w:t>
      </w:r>
    </w:p>
    <w:p w14:paraId="41364261" w14:textId="73E96346" w:rsidR="002531F2" w:rsidRPr="002531F2" w:rsidRDefault="002531F2" w:rsidP="006912A6">
      <w:pPr>
        <w:pStyle w:val="NoSpacing"/>
        <w:jc w:val="both"/>
        <w:rPr>
          <w:rFonts w:asciiTheme="majorBidi" w:hAnsiTheme="majorBidi" w:cstheme="majorBidi"/>
          <w:color w:val="000000" w:themeColor="text1"/>
          <w:sz w:val="28"/>
          <w:szCs w:val="28"/>
        </w:rPr>
      </w:pPr>
      <w:r w:rsidRPr="003C3FCD">
        <w:rPr>
          <w:rFonts w:asciiTheme="majorBidi" w:hAnsiTheme="majorBidi" w:cstheme="majorBidi"/>
          <w:b/>
          <w:bCs/>
          <w:i/>
          <w:iCs/>
          <w:color w:val="000000" w:themeColor="text1"/>
          <w:sz w:val="28"/>
          <w:szCs w:val="28"/>
          <w:shd w:val="clear" w:color="auto" w:fill="FFFFFF"/>
        </w:rPr>
        <w:t>Biographical notes</w:t>
      </w:r>
      <w:r w:rsidRPr="003C3FCD">
        <w:rPr>
          <w:rFonts w:asciiTheme="majorBidi" w:hAnsiTheme="majorBidi" w:cstheme="majorBidi"/>
          <w:b/>
          <w:bCs/>
          <w:color w:val="000000" w:themeColor="text1"/>
          <w:sz w:val="28"/>
          <w:szCs w:val="28"/>
          <w:shd w:val="clear" w:color="auto" w:fill="FFFFFF"/>
        </w:rPr>
        <w:t> :</w:t>
      </w:r>
      <w:r w:rsidR="006912A6">
        <w:rPr>
          <w:rFonts w:asciiTheme="majorBidi" w:hAnsiTheme="majorBidi" w:cstheme="majorBidi"/>
          <w:color w:val="000000" w:themeColor="text1"/>
          <w:sz w:val="28"/>
          <w:szCs w:val="28"/>
        </w:rPr>
        <w:t xml:space="preserve"> </w:t>
      </w:r>
      <w:r w:rsidRPr="002531F2">
        <w:rPr>
          <w:rFonts w:asciiTheme="majorBidi" w:hAnsiTheme="majorBidi" w:cstheme="majorBidi"/>
          <w:color w:val="000000" w:themeColor="text1"/>
          <w:sz w:val="28"/>
          <w:szCs w:val="28"/>
        </w:rPr>
        <w:t>Rabbi Menachem Nachum of Chernobyl [of blessed memory: 5490 - 11 Cheshvan  5548 (1730-1787 C.E.)], was a disciple of the </w:t>
      </w:r>
      <w:r w:rsidRPr="002531F2">
        <w:rPr>
          <w:rFonts w:asciiTheme="majorBidi" w:hAnsiTheme="majorBidi" w:cstheme="majorBidi"/>
          <w:i/>
          <w:iCs/>
          <w:color w:val="000000" w:themeColor="text1"/>
          <w:sz w:val="28"/>
          <w:szCs w:val="28"/>
        </w:rPr>
        <w:t>Baal Shem Tov</w:t>
      </w:r>
      <w:r w:rsidRPr="002531F2">
        <w:rPr>
          <w:rFonts w:asciiTheme="majorBidi" w:hAnsiTheme="majorBidi" w:cstheme="majorBidi"/>
          <w:color w:val="000000" w:themeColor="text1"/>
          <w:sz w:val="28"/>
          <w:szCs w:val="28"/>
        </w:rPr>
        <w:t> and senior disciple of the </w:t>
      </w:r>
      <w:r w:rsidRPr="002531F2">
        <w:rPr>
          <w:rFonts w:asciiTheme="majorBidi" w:hAnsiTheme="majorBidi" w:cstheme="majorBidi"/>
          <w:i/>
          <w:iCs/>
          <w:color w:val="000000" w:themeColor="text1"/>
          <w:sz w:val="28"/>
          <w:szCs w:val="28"/>
        </w:rPr>
        <w:t xml:space="preserve">Maggid of </w:t>
      </w:r>
      <w:proofErr w:type="spellStart"/>
      <w:r w:rsidRPr="002531F2">
        <w:rPr>
          <w:rFonts w:asciiTheme="majorBidi" w:hAnsiTheme="majorBidi" w:cstheme="majorBidi"/>
          <w:i/>
          <w:iCs/>
          <w:color w:val="000000" w:themeColor="text1"/>
          <w:sz w:val="28"/>
          <w:szCs w:val="28"/>
        </w:rPr>
        <w:t>Mezritch</w:t>
      </w:r>
      <w:proofErr w:type="spellEnd"/>
      <w:r w:rsidRPr="002531F2">
        <w:rPr>
          <w:rFonts w:asciiTheme="majorBidi" w:hAnsiTheme="majorBidi" w:cstheme="majorBidi"/>
          <w:color w:val="000000" w:themeColor="text1"/>
          <w:sz w:val="28"/>
          <w:szCs w:val="28"/>
        </w:rPr>
        <w:t>. He is the author of </w:t>
      </w:r>
      <w:proofErr w:type="spellStart"/>
      <w:r w:rsidRPr="002531F2">
        <w:rPr>
          <w:rFonts w:asciiTheme="majorBidi" w:hAnsiTheme="majorBidi" w:cstheme="majorBidi"/>
          <w:i/>
          <w:iCs/>
          <w:color w:val="000000" w:themeColor="text1"/>
          <w:sz w:val="28"/>
          <w:szCs w:val="28"/>
        </w:rPr>
        <w:t>Meor</w:t>
      </w:r>
      <w:proofErr w:type="spellEnd"/>
      <w:r w:rsidRPr="002531F2">
        <w:rPr>
          <w:rFonts w:asciiTheme="majorBidi" w:hAnsiTheme="majorBidi" w:cstheme="majorBidi"/>
          <w:i/>
          <w:iCs/>
          <w:color w:val="000000" w:themeColor="text1"/>
          <w:sz w:val="28"/>
          <w:szCs w:val="28"/>
        </w:rPr>
        <w:t xml:space="preserve"> </w:t>
      </w:r>
      <w:proofErr w:type="spellStart"/>
      <w:r w:rsidRPr="002531F2">
        <w:rPr>
          <w:rFonts w:asciiTheme="majorBidi" w:hAnsiTheme="majorBidi" w:cstheme="majorBidi"/>
          <w:i/>
          <w:iCs/>
          <w:color w:val="000000" w:themeColor="text1"/>
          <w:sz w:val="28"/>
          <w:szCs w:val="28"/>
        </w:rPr>
        <w:t>Enayim</w:t>
      </w:r>
      <w:proofErr w:type="spellEnd"/>
      <w:r w:rsidRPr="002531F2">
        <w:rPr>
          <w:rFonts w:asciiTheme="majorBidi" w:hAnsiTheme="majorBidi" w:cstheme="majorBidi"/>
          <w:color w:val="000000" w:themeColor="text1"/>
          <w:sz w:val="28"/>
          <w:szCs w:val="28"/>
        </w:rPr>
        <w:t>.</w:t>
      </w:r>
    </w:p>
    <w:p w14:paraId="599D4B2B" w14:textId="3CDBC15B" w:rsidR="002531F2" w:rsidRPr="002531F2" w:rsidRDefault="002531F2" w:rsidP="00037AC5">
      <w:pPr>
        <w:pStyle w:val="NoSpacing"/>
        <w:jc w:val="both"/>
        <w:rPr>
          <w:rFonts w:asciiTheme="majorBidi" w:hAnsiTheme="majorBidi" w:cstheme="majorBidi"/>
          <w:color w:val="000000" w:themeColor="text1"/>
          <w:sz w:val="28"/>
          <w:szCs w:val="28"/>
        </w:rPr>
      </w:pPr>
      <w:r w:rsidRPr="002531F2">
        <w:rPr>
          <w:rFonts w:asciiTheme="majorBidi" w:hAnsiTheme="majorBidi" w:cstheme="majorBidi"/>
          <w:color w:val="000000" w:themeColor="text1"/>
          <w:sz w:val="28"/>
          <w:szCs w:val="28"/>
        </w:rPr>
        <w:t>Rabbi Mordechai (</w:t>
      </w:r>
      <w:proofErr w:type="spellStart"/>
      <w:r w:rsidRPr="002531F2">
        <w:rPr>
          <w:rFonts w:asciiTheme="majorBidi" w:hAnsiTheme="majorBidi" w:cstheme="majorBidi"/>
          <w:color w:val="000000" w:themeColor="text1"/>
          <w:sz w:val="28"/>
          <w:szCs w:val="28"/>
        </w:rPr>
        <w:t>Mottel</w:t>
      </w:r>
      <w:proofErr w:type="spellEnd"/>
      <w:r w:rsidRPr="002531F2">
        <w:rPr>
          <w:rFonts w:asciiTheme="majorBidi" w:hAnsiTheme="majorBidi" w:cstheme="majorBidi"/>
          <w:color w:val="000000" w:themeColor="text1"/>
          <w:sz w:val="28"/>
          <w:szCs w:val="28"/>
        </w:rPr>
        <w:t xml:space="preserve">) of Chernobyl [of blessed memory: 5530 - 20 Iyar 5697 (1770 </w:t>
      </w:r>
      <w:r w:rsidR="006912A6">
        <w:rPr>
          <w:rFonts w:asciiTheme="majorBidi" w:hAnsiTheme="majorBidi" w:cstheme="majorBidi"/>
          <w:color w:val="000000" w:themeColor="text1"/>
          <w:sz w:val="28"/>
          <w:szCs w:val="28"/>
        </w:rPr>
        <w:t>-</w:t>
      </w:r>
      <w:r w:rsidRPr="002531F2">
        <w:rPr>
          <w:rFonts w:asciiTheme="majorBidi" w:hAnsiTheme="majorBidi" w:cstheme="majorBidi"/>
          <w:color w:val="000000" w:themeColor="text1"/>
          <w:sz w:val="28"/>
          <w:szCs w:val="28"/>
        </w:rPr>
        <w:t xml:space="preserve"> May 1837 C.E.)], was the second rebbe in the dynasty and a leading rebbe of his generation. He was the son-in-law of Rabbi </w:t>
      </w:r>
      <w:proofErr w:type="spellStart"/>
      <w:r w:rsidRPr="002531F2">
        <w:rPr>
          <w:rFonts w:asciiTheme="majorBidi" w:hAnsiTheme="majorBidi" w:cstheme="majorBidi"/>
          <w:color w:val="000000" w:themeColor="text1"/>
          <w:sz w:val="28"/>
          <w:szCs w:val="28"/>
        </w:rPr>
        <w:t>Aharon</w:t>
      </w:r>
      <w:proofErr w:type="spellEnd"/>
      <w:r w:rsidRPr="002531F2">
        <w:rPr>
          <w:rFonts w:asciiTheme="majorBidi" w:hAnsiTheme="majorBidi" w:cstheme="majorBidi"/>
          <w:color w:val="000000" w:themeColor="text1"/>
          <w:sz w:val="28"/>
          <w:szCs w:val="28"/>
        </w:rPr>
        <w:t xml:space="preserve"> the Great of </w:t>
      </w:r>
      <w:proofErr w:type="spellStart"/>
      <w:r w:rsidRPr="002531F2">
        <w:rPr>
          <w:rFonts w:asciiTheme="majorBidi" w:hAnsiTheme="majorBidi" w:cstheme="majorBidi"/>
          <w:color w:val="000000" w:themeColor="text1"/>
          <w:sz w:val="28"/>
          <w:szCs w:val="28"/>
        </w:rPr>
        <w:t>Karlin</w:t>
      </w:r>
      <w:proofErr w:type="spellEnd"/>
      <w:r w:rsidRPr="002531F2">
        <w:rPr>
          <w:rFonts w:asciiTheme="majorBidi" w:hAnsiTheme="majorBidi" w:cstheme="majorBidi"/>
          <w:color w:val="000000" w:themeColor="text1"/>
          <w:sz w:val="28"/>
          <w:szCs w:val="28"/>
        </w:rPr>
        <w:t>, perhaps the most well-known follower of the </w:t>
      </w:r>
      <w:r w:rsidRPr="002531F2">
        <w:rPr>
          <w:rFonts w:asciiTheme="majorBidi" w:hAnsiTheme="majorBidi" w:cstheme="majorBidi"/>
          <w:i/>
          <w:iCs/>
          <w:color w:val="000000" w:themeColor="text1"/>
          <w:sz w:val="28"/>
          <w:szCs w:val="28"/>
        </w:rPr>
        <w:t>Maggid </w:t>
      </w:r>
      <w:r w:rsidRPr="002531F2">
        <w:rPr>
          <w:rFonts w:asciiTheme="majorBidi" w:hAnsiTheme="majorBidi" w:cstheme="majorBidi"/>
          <w:color w:val="000000" w:themeColor="text1"/>
          <w:sz w:val="28"/>
          <w:szCs w:val="28"/>
        </w:rPr>
        <w:t xml:space="preserve">in that generation, and subsequently of Rabbi David </w:t>
      </w:r>
      <w:proofErr w:type="spellStart"/>
      <w:r w:rsidRPr="002531F2">
        <w:rPr>
          <w:rFonts w:asciiTheme="majorBidi" w:hAnsiTheme="majorBidi" w:cstheme="majorBidi"/>
          <w:color w:val="000000" w:themeColor="text1"/>
          <w:sz w:val="28"/>
          <w:szCs w:val="28"/>
        </w:rPr>
        <w:t>Seirkes</w:t>
      </w:r>
      <w:proofErr w:type="spellEnd"/>
      <w:r w:rsidRPr="002531F2">
        <w:rPr>
          <w:rFonts w:asciiTheme="majorBidi" w:hAnsiTheme="majorBidi" w:cstheme="majorBidi"/>
          <w:color w:val="000000" w:themeColor="text1"/>
          <w:sz w:val="28"/>
          <w:szCs w:val="28"/>
        </w:rPr>
        <w:t>, an important disciple of the </w:t>
      </w:r>
      <w:r w:rsidRPr="002531F2">
        <w:rPr>
          <w:rFonts w:asciiTheme="majorBidi" w:hAnsiTheme="majorBidi" w:cstheme="majorBidi"/>
          <w:i/>
          <w:iCs/>
          <w:color w:val="000000" w:themeColor="text1"/>
          <w:sz w:val="28"/>
          <w:szCs w:val="28"/>
        </w:rPr>
        <w:t>Baal Shem Tov</w:t>
      </w:r>
    </w:p>
    <w:p w14:paraId="76D3B026" w14:textId="77777777" w:rsidR="006912A6" w:rsidRDefault="002531F2" w:rsidP="002531F2">
      <w:pPr>
        <w:pStyle w:val="NoSpacing"/>
        <w:jc w:val="both"/>
        <w:rPr>
          <w:rFonts w:asciiTheme="majorBidi" w:hAnsiTheme="majorBidi" w:cstheme="majorBidi"/>
          <w:color w:val="000000" w:themeColor="text1"/>
          <w:sz w:val="28"/>
          <w:szCs w:val="28"/>
          <w:shd w:val="clear" w:color="auto" w:fill="FFFFFF"/>
        </w:rPr>
      </w:pPr>
      <w:r w:rsidRPr="002531F2">
        <w:rPr>
          <w:rFonts w:asciiTheme="majorBidi" w:hAnsiTheme="majorBidi" w:cstheme="majorBidi"/>
          <w:i/>
          <w:iCs/>
          <w:color w:val="000000" w:themeColor="text1"/>
          <w:sz w:val="28"/>
          <w:szCs w:val="28"/>
          <w:shd w:val="clear" w:color="auto" w:fill="FFFFFF"/>
        </w:rPr>
        <w:t>Connection</w:t>
      </w:r>
      <w:r w:rsidRPr="002531F2">
        <w:rPr>
          <w:rFonts w:asciiTheme="majorBidi" w:hAnsiTheme="majorBidi" w:cstheme="majorBidi"/>
          <w:color w:val="000000" w:themeColor="text1"/>
          <w:sz w:val="28"/>
          <w:szCs w:val="28"/>
          <w:shd w:val="clear" w:color="auto" w:fill="FFFFFF"/>
        </w:rPr>
        <w:t> :  Shabbat, 11</w:t>
      </w:r>
      <w:r w:rsidRPr="002531F2">
        <w:rPr>
          <w:rFonts w:asciiTheme="majorBidi" w:hAnsiTheme="majorBidi" w:cstheme="majorBidi"/>
          <w:color w:val="000000" w:themeColor="text1"/>
          <w:sz w:val="28"/>
          <w:szCs w:val="28"/>
          <w:shd w:val="clear" w:color="auto" w:fill="FFFFFF"/>
          <w:vertAlign w:val="superscript"/>
        </w:rPr>
        <w:t>th</w:t>
      </w:r>
      <w:r w:rsidRPr="002531F2">
        <w:rPr>
          <w:rFonts w:asciiTheme="majorBidi" w:hAnsiTheme="majorBidi" w:cstheme="majorBidi"/>
          <w:color w:val="000000" w:themeColor="text1"/>
          <w:sz w:val="28"/>
          <w:szCs w:val="28"/>
          <w:shd w:val="clear" w:color="auto" w:fill="FFFFFF"/>
        </w:rPr>
        <w:t xml:space="preserve"> of the </w:t>
      </w:r>
      <w:proofErr w:type="spellStart"/>
      <w:r w:rsidRPr="002531F2">
        <w:rPr>
          <w:rFonts w:asciiTheme="majorBidi" w:hAnsiTheme="majorBidi" w:cstheme="majorBidi"/>
          <w:color w:val="000000" w:themeColor="text1"/>
          <w:sz w:val="28"/>
          <w:szCs w:val="28"/>
          <w:shd w:val="clear" w:color="auto" w:fill="FFFFFF"/>
        </w:rPr>
        <w:t>Jewsh</w:t>
      </w:r>
      <w:proofErr w:type="spellEnd"/>
      <w:r w:rsidRPr="002531F2">
        <w:rPr>
          <w:rFonts w:asciiTheme="majorBidi" w:hAnsiTheme="majorBidi" w:cstheme="majorBidi"/>
          <w:color w:val="000000" w:themeColor="text1"/>
          <w:sz w:val="28"/>
          <w:szCs w:val="28"/>
          <w:shd w:val="clear" w:color="auto" w:fill="FFFFFF"/>
        </w:rPr>
        <w:t xml:space="preserve"> month of Cheshvan, is the yahrzeit of Rebbe Nachum</w:t>
      </w:r>
      <w:r w:rsidR="006912A6">
        <w:rPr>
          <w:rFonts w:asciiTheme="majorBidi" w:hAnsiTheme="majorBidi" w:cstheme="majorBidi"/>
          <w:color w:val="000000" w:themeColor="text1"/>
          <w:sz w:val="28"/>
          <w:szCs w:val="28"/>
          <w:shd w:val="clear" w:color="auto" w:fill="FFFFFF"/>
        </w:rPr>
        <w:t xml:space="preserve"> </w:t>
      </w:r>
      <w:r w:rsidRPr="002531F2">
        <w:rPr>
          <w:rFonts w:asciiTheme="majorBidi" w:hAnsiTheme="majorBidi" w:cstheme="majorBidi"/>
          <w:color w:val="000000" w:themeColor="text1"/>
          <w:sz w:val="28"/>
          <w:szCs w:val="28"/>
          <w:shd w:val="clear" w:color="auto" w:fill="FFFFFF"/>
        </w:rPr>
        <w:t>Chernobler.  </w:t>
      </w:r>
    </w:p>
    <w:p w14:paraId="1B5504E4" w14:textId="77777777" w:rsidR="006912A6" w:rsidRDefault="006912A6" w:rsidP="002531F2">
      <w:pPr>
        <w:pStyle w:val="NoSpacing"/>
        <w:jc w:val="both"/>
        <w:rPr>
          <w:rFonts w:asciiTheme="majorBidi" w:hAnsiTheme="majorBidi" w:cstheme="majorBidi"/>
          <w:color w:val="000000" w:themeColor="text1"/>
          <w:sz w:val="28"/>
          <w:szCs w:val="28"/>
          <w:shd w:val="clear" w:color="auto" w:fill="FFFFFF"/>
        </w:rPr>
      </w:pPr>
    </w:p>
    <w:p w14:paraId="70EA5740" w14:textId="3A78A955" w:rsidR="006912A6" w:rsidRDefault="006912A6" w:rsidP="002531F2">
      <w:pPr>
        <w:pStyle w:val="NoSpacing"/>
        <w:jc w:val="both"/>
        <w:rPr>
          <w:rFonts w:asciiTheme="majorBidi" w:hAnsiTheme="majorBidi" w:cstheme="majorBidi"/>
          <w:i/>
          <w:iCs/>
          <w:color w:val="000000" w:themeColor="text1"/>
          <w:sz w:val="28"/>
          <w:szCs w:val="28"/>
          <w:shd w:val="clear" w:color="auto" w:fill="FFFFFF"/>
        </w:rPr>
      </w:pPr>
      <w:r w:rsidRPr="006912A6">
        <w:rPr>
          <w:rFonts w:asciiTheme="majorBidi" w:hAnsiTheme="majorBidi" w:cstheme="majorBidi"/>
          <w:i/>
          <w:iCs/>
          <w:color w:val="000000" w:themeColor="text1"/>
          <w:sz w:val="28"/>
          <w:szCs w:val="28"/>
          <w:shd w:val="clear" w:color="auto" w:fill="FFFFFF"/>
        </w:rPr>
        <w:t xml:space="preserve">Reprinted from the </w:t>
      </w:r>
      <w:proofErr w:type="spellStart"/>
      <w:r w:rsidRPr="006912A6">
        <w:rPr>
          <w:rFonts w:asciiTheme="majorBidi" w:hAnsiTheme="majorBidi" w:cstheme="majorBidi"/>
          <w:i/>
          <w:iCs/>
          <w:color w:val="000000" w:themeColor="text1"/>
          <w:sz w:val="28"/>
          <w:szCs w:val="28"/>
          <w:shd w:val="clear" w:color="auto" w:fill="FFFFFF"/>
        </w:rPr>
        <w:t>Parshas</w:t>
      </w:r>
      <w:proofErr w:type="spellEnd"/>
      <w:r w:rsidRPr="006912A6">
        <w:rPr>
          <w:rFonts w:asciiTheme="majorBidi" w:hAnsiTheme="majorBidi" w:cstheme="majorBidi"/>
          <w:i/>
          <w:iCs/>
          <w:color w:val="000000" w:themeColor="text1"/>
          <w:sz w:val="28"/>
          <w:szCs w:val="28"/>
          <w:shd w:val="clear" w:color="auto" w:fill="FFFFFF"/>
        </w:rPr>
        <w:t xml:space="preserve"> Lech Lecha 5783 email of KabbalaOnline.org, a project of Ascent of Safed in Israel.</w:t>
      </w:r>
    </w:p>
    <w:p w14:paraId="0C780CFA" w14:textId="23E79AA8" w:rsidR="00037AC5" w:rsidRPr="00037AC5" w:rsidRDefault="00037AC5" w:rsidP="00037AC5">
      <w:pPr>
        <w:pStyle w:val="NoSpacing"/>
        <w:jc w:val="center"/>
        <w:rPr>
          <w:rFonts w:asciiTheme="majorBidi" w:hAnsiTheme="majorBidi" w:cstheme="majorBidi"/>
          <w:b/>
          <w:bCs/>
          <w:color w:val="000000" w:themeColor="text1"/>
          <w:sz w:val="72"/>
          <w:szCs w:val="72"/>
          <w:shd w:val="clear" w:color="auto" w:fill="FFFFFF"/>
        </w:rPr>
      </w:pPr>
      <w:r w:rsidRPr="00037AC5">
        <w:rPr>
          <w:rFonts w:asciiTheme="majorBidi" w:hAnsiTheme="majorBidi" w:cstheme="majorBidi"/>
          <w:b/>
          <w:bCs/>
          <w:color w:val="000000" w:themeColor="text1"/>
          <w:sz w:val="72"/>
          <w:szCs w:val="72"/>
          <w:shd w:val="clear" w:color="auto" w:fill="FFFFFF"/>
        </w:rPr>
        <w:t>The Bathtub Test</w:t>
      </w:r>
    </w:p>
    <w:p w14:paraId="0724D1FC" w14:textId="2A9877CE" w:rsidR="00037AC5" w:rsidRPr="00037AC5" w:rsidRDefault="00037AC5" w:rsidP="00037AC5">
      <w:pPr>
        <w:pStyle w:val="NoSpacing"/>
        <w:jc w:val="center"/>
        <w:rPr>
          <w:rFonts w:asciiTheme="majorBidi" w:hAnsiTheme="majorBidi" w:cstheme="majorBidi"/>
          <w:i/>
          <w:iCs/>
          <w:color w:val="000000" w:themeColor="text1"/>
          <w:sz w:val="28"/>
          <w:szCs w:val="28"/>
          <w:shd w:val="clear" w:color="auto" w:fill="FFFFFF"/>
        </w:rPr>
      </w:pPr>
    </w:p>
    <w:p w14:paraId="3638E9B6" w14:textId="6C29B6D2" w:rsidR="00037AC5" w:rsidRPr="00037AC5" w:rsidRDefault="00037AC5" w:rsidP="00037AC5">
      <w:pPr>
        <w:pStyle w:val="NoSpacing"/>
        <w:jc w:val="center"/>
        <w:rPr>
          <w:rFonts w:asciiTheme="majorBidi" w:hAnsiTheme="majorBidi" w:cstheme="majorBidi"/>
          <w:i/>
          <w:iCs/>
          <w:color w:val="000000" w:themeColor="text1"/>
          <w:sz w:val="28"/>
          <w:szCs w:val="28"/>
          <w:shd w:val="clear" w:color="auto" w:fill="FFFFFF"/>
        </w:rPr>
      </w:pPr>
      <w:r w:rsidRPr="00037AC5">
        <w:rPr>
          <w:rFonts w:asciiTheme="majorBidi" w:hAnsiTheme="majorBidi" w:cstheme="majorBidi"/>
          <w:noProof/>
          <w:sz w:val="28"/>
          <w:szCs w:val="28"/>
        </w:rPr>
        <w:drawing>
          <wp:inline distT="0" distB="0" distL="0" distR="0" wp14:anchorId="1757991E" wp14:editId="4978DF19">
            <wp:extent cx="1831808"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33181" cy="1201050"/>
                    </a:xfrm>
                    <a:prstGeom prst="rect">
                      <a:avLst/>
                    </a:prstGeom>
                  </pic:spPr>
                </pic:pic>
              </a:graphicData>
            </a:graphic>
          </wp:inline>
        </w:drawing>
      </w:r>
    </w:p>
    <w:p w14:paraId="60465E46" w14:textId="77777777"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Dr. Stephen Smith, an American psychiatrist was visiting attending a conference in Israel and decided to visit one of the local hospitals specializing in mental health. </w:t>
      </w:r>
    </w:p>
    <w:p w14:paraId="1B1538B5" w14:textId="77777777"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On his visit, Dr. Smith asked the hospital director, Dr. Dudu </w:t>
      </w:r>
      <w:proofErr w:type="spellStart"/>
      <w:r w:rsidRPr="00037AC5">
        <w:rPr>
          <w:rFonts w:asciiTheme="majorBidi" w:hAnsiTheme="majorBidi" w:cstheme="majorBidi"/>
          <w:sz w:val="28"/>
          <w:szCs w:val="28"/>
        </w:rPr>
        <w:t>Smadar</w:t>
      </w:r>
      <w:proofErr w:type="spellEnd"/>
      <w:r w:rsidRPr="00037AC5">
        <w:rPr>
          <w:rFonts w:asciiTheme="majorBidi" w:hAnsiTheme="majorBidi" w:cstheme="majorBidi"/>
          <w:sz w:val="28"/>
          <w:szCs w:val="28"/>
        </w:rPr>
        <w:t xml:space="preserve"> how he determined whether or not a patient should be institutionalized. </w:t>
      </w:r>
    </w:p>
    <w:p w14:paraId="1B69BF5F" w14:textId="77777777"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"Well," said Dr. </w:t>
      </w:r>
      <w:proofErr w:type="spellStart"/>
      <w:r w:rsidRPr="00037AC5">
        <w:rPr>
          <w:rFonts w:asciiTheme="majorBidi" w:hAnsiTheme="majorBidi" w:cstheme="majorBidi"/>
          <w:sz w:val="28"/>
          <w:szCs w:val="28"/>
        </w:rPr>
        <w:t>Smadar</w:t>
      </w:r>
      <w:proofErr w:type="spellEnd"/>
      <w:r w:rsidRPr="00037AC5">
        <w:rPr>
          <w:rFonts w:asciiTheme="majorBidi" w:hAnsiTheme="majorBidi" w:cstheme="majorBidi"/>
          <w:sz w:val="28"/>
          <w:szCs w:val="28"/>
        </w:rPr>
        <w:t xml:space="preserve">, "we fill up a bathtub, then we offer a teaspoon, a teacup and a bucket to the patient and ask him or her to empty the bathtub." </w:t>
      </w:r>
    </w:p>
    <w:p w14:paraId="0D5CDBA1" w14:textId="77777777"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"Oh, I understand," said Dr. Smith. </w:t>
      </w:r>
    </w:p>
    <w:p w14:paraId="5DDAA227" w14:textId="77777777"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"A normal person would use the bucket because it's bigger than the spoon or the teacup." </w:t>
      </w:r>
    </w:p>
    <w:p w14:paraId="32C5B506" w14:textId="5815123D" w:rsidR="00037AC5" w:rsidRDefault="00037AC5" w:rsidP="00037AC5">
      <w:pPr>
        <w:pStyle w:val="NoSpacing"/>
        <w:ind w:firstLine="720"/>
        <w:jc w:val="both"/>
        <w:rPr>
          <w:rFonts w:asciiTheme="majorBidi" w:hAnsiTheme="majorBidi" w:cstheme="majorBidi"/>
          <w:sz w:val="28"/>
          <w:szCs w:val="28"/>
        </w:rPr>
      </w:pPr>
      <w:r w:rsidRPr="00037AC5">
        <w:rPr>
          <w:rFonts w:asciiTheme="majorBidi" w:hAnsiTheme="majorBidi" w:cstheme="majorBidi"/>
          <w:sz w:val="28"/>
          <w:szCs w:val="28"/>
        </w:rPr>
        <w:t xml:space="preserve">"No," said Dr. </w:t>
      </w:r>
      <w:proofErr w:type="spellStart"/>
      <w:r w:rsidRPr="00037AC5">
        <w:rPr>
          <w:rFonts w:asciiTheme="majorBidi" w:hAnsiTheme="majorBidi" w:cstheme="majorBidi"/>
          <w:sz w:val="28"/>
          <w:szCs w:val="28"/>
        </w:rPr>
        <w:t>Smadar</w:t>
      </w:r>
      <w:proofErr w:type="spellEnd"/>
      <w:r w:rsidRPr="00037AC5">
        <w:rPr>
          <w:rFonts w:asciiTheme="majorBidi" w:hAnsiTheme="majorBidi" w:cstheme="majorBidi"/>
          <w:sz w:val="28"/>
          <w:szCs w:val="28"/>
        </w:rPr>
        <w:t>, "a normal person would pull the plug. Dr. Smith, do you want a bed near the window?"</w:t>
      </w:r>
    </w:p>
    <w:p w14:paraId="3B698BF9" w14:textId="5B2B92D1" w:rsidR="00037AC5" w:rsidRDefault="00037AC5" w:rsidP="00037AC5">
      <w:pPr>
        <w:pStyle w:val="NoSpacing"/>
        <w:jc w:val="both"/>
        <w:rPr>
          <w:rFonts w:asciiTheme="majorBidi" w:hAnsiTheme="majorBidi" w:cstheme="majorBidi"/>
          <w:sz w:val="28"/>
          <w:szCs w:val="28"/>
        </w:rPr>
      </w:pPr>
    </w:p>
    <w:p w14:paraId="4C7215C6" w14:textId="6BA483F0" w:rsidR="002531F2" w:rsidRPr="00037AC5" w:rsidRDefault="00037AC5" w:rsidP="00037AC5">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w:t>
      </w:r>
      <w:proofErr w:type="spellStart"/>
      <w:r>
        <w:rPr>
          <w:rFonts w:asciiTheme="majorBidi" w:hAnsiTheme="majorBidi" w:cstheme="majorBidi"/>
          <w:sz w:val="28"/>
          <w:szCs w:val="28"/>
        </w:rPr>
        <w:t>Parshas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Nitzavim</w:t>
      </w:r>
      <w:proofErr w:type="spellEnd"/>
      <w:r>
        <w:rPr>
          <w:rFonts w:asciiTheme="majorBidi" w:hAnsiTheme="majorBidi" w:cstheme="majorBidi"/>
          <w:sz w:val="28"/>
          <w:szCs w:val="28"/>
        </w:rPr>
        <w:t xml:space="preserve"> 5782 email of </w:t>
      </w:r>
      <w:proofErr w:type="spellStart"/>
      <w:r>
        <w:rPr>
          <w:rFonts w:asciiTheme="majorBidi" w:hAnsiTheme="majorBidi" w:cstheme="majorBidi"/>
          <w:sz w:val="28"/>
          <w:szCs w:val="28"/>
        </w:rPr>
        <w:t>Lekavod</w:t>
      </w:r>
      <w:proofErr w:type="spellEnd"/>
      <w:r>
        <w:rPr>
          <w:rFonts w:asciiTheme="majorBidi" w:hAnsiTheme="majorBidi" w:cstheme="majorBidi"/>
          <w:sz w:val="28"/>
          <w:szCs w:val="28"/>
        </w:rPr>
        <w:t xml:space="preserve"> Shabbos.</w:t>
      </w:r>
    </w:p>
    <w:sectPr w:rsidR="002531F2" w:rsidRPr="00037AC5" w:rsidSect="00F37E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9C50" w14:textId="77777777" w:rsidR="00245EBD" w:rsidRDefault="00245EBD" w:rsidP="006112CB">
      <w:pPr>
        <w:spacing w:after="0" w:line="240" w:lineRule="auto"/>
      </w:pPr>
      <w:r>
        <w:separator/>
      </w:r>
    </w:p>
  </w:endnote>
  <w:endnote w:type="continuationSeparator" w:id="0">
    <w:p w14:paraId="1D803992" w14:textId="77777777" w:rsidR="00245EBD" w:rsidRDefault="00245EB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536" w14:textId="77777777" w:rsidR="00245EBD" w:rsidRDefault="00245EBD" w:rsidP="006112CB">
      <w:pPr>
        <w:spacing w:after="0" w:line="240" w:lineRule="auto"/>
      </w:pPr>
      <w:r>
        <w:separator/>
      </w:r>
    </w:p>
  </w:footnote>
  <w:footnote w:type="continuationSeparator" w:id="0">
    <w:p w14:paraId="6B603F3D" w14:textId="77777777" w:rsidR="00245EBD" w:rsidRDefault="00245EB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77622C0C"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7C2414">
      <w:t>Chaye</w:t>
    </w:r>
    <w:proofErr w:type="spellEnd"/>
    <w:r w:rsidR="007C2414">
      <w:t xml:space="preserve"> Sarah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3AC2"/>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ebmailb.juno.com/webmail/new/21?folder=Inbox&amp;msgNum=0001B0G0:001ZO%5epE00000Ahh&amp;count=1667425731&amp;randid=8189214&amp;attachId=0&amp;isUnDisplayableMail=yes&amp;blockImages=2&amp;randid=818921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2022-10-26T19:01:00Z</cp:lastPrinted>
  <dcterms:created xsi:type="dcterms:W3CDTF">2022-11-03T15:17:00Z</dcterms:created>
  <dcterms:modified xsi:type="dcterms:W3CDTF">2022-11-03T15:17:00Z</dcterms:modified>
</cp:coreProperties>
</file>